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B1" w:rsidRPr="00222455" w:rsidRDefault="00222455" w:rsidP="003E0004">
      <w:pPr>
        <w:ind w:firstLine="0"/>
        <w:rPr>
          <w:color w:val="000000" w:themeColor="text1"/>
          <w:sz w:val="24"/>
          <w:szCs w:val="24"/>
        </w:rPr>
      </w:pPr>
      <w:r w:rsidRPr="00222455">
        <w:rPr>
          <w:rStyle w:val="titlemain1"/>
          <w:sz w:val="36"/>
          <w:szCs w:val="36"/>
        </w:rPr>
        <w:t xml:space="preserve">         </w:t>
      </w:r>
      <w:r w:rsidR="003E0004">
        <w:rPr>
          <w:rStyle w:val="titlemain1"/>
          <w:sz w:val="36"/>
          <w:szCs w:val="36"/>
          <w:lang w:val="en-US"/>
        </w:rPr>
        <w:t xml:space="preserve">       </w:t>
      </w:r>
      <w:r w:rsidRPr="00222455">
        <w:rPr>
          <w:rStyle w:val="titlemain1"/>
          <w:sz w:val="36"/>
          <w:szCs w:val="36"/>
        </w:rPr>
        <w:t xml:space="preserve">  </w:t>
      </w:r>
      <w:r w:rsidR="00552AA6" w:rsidRPr="003E0004">
        <w:rPr>
          <w:rStyle w:val="titlemain1"/>
          <w:rFonts w:ascii="Times New Roman" w:hAnsi="Times New Roman" w:cs="Times New Roman"/>
          <w:color w:val="000000" w:themeColor="text1"/>
          <w:sz w:val="36"/>
          <w:szCs w:val="36"/>
        </w:rPr>
        <w:t>Экипировка первоклассника</w:t>
      </w:r>
      <w:r w:rsidR="00552AA6" w:rsidRPr="003E0004">
        <w:rPr>
          <w:b/>
          <w:bCs/>
          <w:color w:val="000000" w:themeColor="text1"/>
          <w:sz w:val="36"/>
          <w:szCs w:val="36"/>
        </w:rPr>
        <w:br/>
      </w:r>
      <w:r w:rsidR="00552AA6" w:rsidRPr="00222455">
        <w:rPr>
          <w:b/>
          <w:bCs/>
          <w:color w:val="000000" w:themeColor="text1"/>
          <w:sz w:val="24"/>
          <w:szCs w:val="24"/>
        </w:rPr>
        <w:br/>
      </w:r>
      <w:r w:rsidR="00552AA6" w:rsidRPr="00222455">
        <w:rPr>
          <w:rStyle w:val="titlemain21"/>
          <w:rFonts w:ascii="Times New Roman" w:hAnsi="Times New Roman" w:cs="Times New Roman"/>
          <w:color w:val="000000" w:themeColor="text1"/>
          <w:sz w:val="24"/>
          <w:szCs w:val="24"/>
        </w:rPr>
        <w:t>Собираем портфель</w:t>
      </w:r>
      <w:proofErr w:type="gramStart"/>
      <w:r w:rsidR="00552AA6" w:rsidRPr="00222455">
        <w:rPr>
          <w:color w:val="000000" w:themeColor="text1"/>
          <w:sz w:val="24"/>
          <w:szCs w:val="24"/>
        </w:rPr>
        <w:br/>
      </w:r>
      <w:r w:rsidR="00552AA6" w:rsidRPr="00222455">
        <w:rPr>
          <w:color w:val="000000" w:themeColor="text1"/>
          <w:sz w:val="24"/>
          <w:szCs w:val="24"/>
        </w:rPr>
        <w:br/>
        <w:t>С</w:t>
      </w:r>
      <w:proofErr w:type="gramEnd"/>
      <w:r w:rsidR="00552AA6" w:rsidRPr="00222455">
        <w:rPr>
          <w:color w:val="000000" w:themeColor="text1"/>
          <w:sz w:val="24"/>
          <w:szCs w:val="24"/>
        </w:rPr>
        <w:t>обрать первоклашку в школу - дело не простое. Нужны новые одежда и обувь (ведь не может же он одеваться как малыш-дошкольник, правда?), тетрадки, ручки, учебники и многое-многое другое - родителям, сбившимся с ног в поисках всего необходимого, этот список кажется просто бесконечным. Точнее, проблемы с тем, чтобы найти все это, сегодня не существует. Зато есть другая - как выбрать из предлагаемого многообразия? А здесь самое главное - не спешить.</w:t>
      </w:r>
      <w:r w:rsidR="00552AA6" w:rsidRPr="00222455">
        <w:rPr>
          <w:color w:val="000000" w:themeColor="text1"/>
          <w:sz w:val="24"/>
          <w:szCs w:val="24"/>
        </w:rPr>
        <w:br/>
      </w:r>
      <w:r w:rsidR="00552AA6" w:rsidRPr="00222455">
        <w:rPr>
          <w:color w:val="000000" w:themeColor="text1"/>
          <w:sz w:val="24"/>
          <w:szCs w:val="24"/>
        </w:rPr>
        <w:br/>
        <w:t xml:space="preserve">Начнем с канцелярских товаров. Что заботливые и сознательные мамы и папы должны положить в портфель чада, отправляющегося в первый класс? И как бы сделать так, чтобы все это было </w:t>
      </w:r>
      <w:proofErr w:type="gramStart"/>
      <w:r w:rsidR="00552AA6" w:rsidRPr="00222455">
        <w:rPr>
          <w:color w:val="000000" w:themeColor="text1"/>
          <w:sz w:val="24"/>
          <w:szCs w:val="24"/>
        </w:rPr>
        <w:t>получше</w:t>
      </w:r>
      <w:proofErr w:type="gramEnd"/>
      <w:r w:rsidR="00552AA6" w:rsidRPr="00222455">
        <w:rPr>
          <w:color w:val="000000" w:themeColor="text1"/>
          <w:sz w:val="24"/>
          <w:szCs w:val="24"/>
        </w:rPr>
        <w:t>, но подешевле?</w:t>
      </w:r>
      <w:r w:rsidR="00552AA6" w:rsidRPr="00222455">
        <w:rPr>
          <w:color w:val="000000" w:themeColor="text1"/>
          <w:sz w:val="24"/>
          <w:szCs w:val="24"/>
        </w:rPr>
        <w:br/>
      </w:r>
      <w:r w:rsidR="00552AA6" w:rsidRPr="00222455">
        <w:rPr>
          <w:color w:val="000000" w:themeColor="text1"/>
          <w:sz w:val="24"/>
          <w:szCs w:val="24"/>
        </w:rPr>
        <w:br/>
        <w:t>Во-первых, прежде чем что-то покупать, попросите у будущего учителя список того, что потребуется ребенку. Не гадайте - рискуете "попасть пальцем в небо". У любого преподавателя достаточно профессионального опыта, чтобы сходу зачитать вам весь перечень необходимых школьных принадлежностей. Это избавит вас от лишних трат времени и денег. А вашему малышу не придется первого сентября тащить в ранце полмагазина канцтоваров, где среди множества совершенно лишних вещей, конечно же, обязательно не окажется самого необходимого. Кроме того, во многих школах, помимо обычного набора, ребенку могут потребоваться специальные учебники, рабочие тетради, бумага для оригами или что-нибудь еще, чего вы сами предусмотреть просто не в состоянии. А позаботиться обо всем лучше заранее, чтобы потом не приходилось искать в последний момент.</w:t>
      </w:r>
      <w:r w:rsidR="00552AA6" w:rsidRPr="00222455">
        <w:rPr>
          <w:color w:val="000000" w:themeColor="text1"/>
          <w:sz w:val="24"/>
          <w:szCs w:val="24"/>
        </w:rPr>
        <w:br/>
      </w:r>
      <w:r w:rsidR="00552AA6" w:rsidRPr="00222455">
        <w:rPr>
          <w:color w:val="000000" w:themeColor="text1"/>
          <w:sz w:val="24"/>
          <w:szCs w:val="24"/>
        </w:rPr>
        <w:br/>
        <w:t>Когда список покупок определен, совершите рейд по школьным базарам, магазинам канцелярских товаров и другим торговым точкам, где продают ручки, тетрадки и т. п. Не покупайте первое, что попадется на глаза, сначала присмотритесь, приценитесь. Ведь разброс качества и цен сегодня очень велик. Постарайтесь найти оптимальное для вас их сочетание.</w:t>
      </w:r>
      <w:r w:rsidR="00552AA6" w:rsidRPr="00222455">
        <w:rPr>
          <w:color w:val="000000" w:themeColor="text1"/>
          <w:sz w:val="24"/>
          <w:szCs w:val="24"/>
        </w:rPr>
        <w:br/>
      </w:r>
      <w:r w:rsidR="00552AA6" w:rsidRPr="00222455">
        <w:rPr>
          <w:color w:val="000000" w:themeColor="text1"/>
          <w:sz w:val="24"/>
          <w:szCs w:val="24"/>
        </w:rPr>
        <w:br/>
        <w:t>Покупать канцтовары в ларьках, наверное, не стоит. Во-первых, скупой платит дважды: прослужат они вашему ребенку соответственно цене - не долго. Во-вторых, неизвестно, где и из каких материалов они изготовлены. Такие линейки, ластики, тетрадки могут не соответствовать элементарным требованиям безопасности, а значит, могут представлять опасность для здоровья вашего малыша.</w:t>
      </w:r>
      <w:r w:rsidR="00552AA6" w:rsidRPr="00222455">
        <w:rPr>
          <w:color w:val="000000" w:themeColor="text1"/>
          <w:sz w:val="24"/>
          <w:szCs w:val="24"/>
        </w:rPr>
        <w:br/>
      </w:r>
      <w:r w:rsidR="00552AA6" w:rsidRPr="00222455">
        <w:rPr>
          <w:color w:val="000000" w:themeColor="text1"/>
          <w:sz w:val="24"/>
          <w:szCs w:val="24"/>
        </w:rPr>
        <w:br/>
        <w:t>Но и складывать в портфель первоклассника дорогие письменные принадлежности, приобретенные в магазине товаров для офиса, тоже не следует. Прежде всего, не стоит надеяться, что ребенок осознает, что они очень ценные, и будет беречь как зеницу ока. Вы будете удивлены, но уже в самое ближайшее время почти все придется покупать снова - сломается, потеряется, "забудут" вернуть не очень щепетильные одноклассники. Кроме того, элитные канцтовары вашего сына или дочки могут вызвать недовольство учителя: в конце концов, ребенок пришел в школу не демонстрировать финансовые возможности родителей, а получать знания. И учитель будет прав: яркие школьные принадлежности действительно отвлекают детей от занятий. Нельзя также исключить возможность того, что ваш юный "богач" начнет хвастаться. Это неизбежно вызовет зависть у остальных детей. Тогда конфликты с одноклассниками ему обеспечены. В общем, все хорошо в меру: не стоит чрезмерно экономить, но и особо роскошествовать - тоже.</w:t>
      </w:r>
      <w:r w:rsidR="00552AA6" w:rsidRPr="00222455">
        <w:rPr>
          <w:color w:val="000000" w:themeColor="text1"/>
          <w:sz w:val="24"/>
          <w:szCs w:val="24"/>
        </w:rPr>
        <w:br/>
      </w:r>
      <w:r w:rsidR="00552AA6" w:rsidRPr="00222455">
        <w:rPr>
          <w:color w:val="000000" w:themeColor="text1"/>
          <w:sz w:val="24"/>
          <w:szCs w:val="24"/>
        </w:rPr>
        <w:br/>
      </w:r>
      <w:proofErr w:type="gramStart"/>
      <w:r w:rsidR="00552AA6" w:rsidRPr="00222455">
        <w:rPr>
          <w:color w:val="000000" w:themeColor="text1"/>
          <w:sz w:val="24"/>
          <w:szCs w:val="24"/>
        </w:rPr>
        <w:t xml:space="preserve">В </w:t>
      </w:r>
      <w:r w:rsidR="00552AA6" w:rsidRPr="00222455">
        <w:rPr>
          <w:b/>
          <w:bCs/>
          <w:color w:val="000000" w:themeColor="text1"/>
          <w:sz w:val="24"/>
          <w:szCs w:val="24"/>
        </w:rPr>
        <w:t>обязательный набор первоклассника</w:t>
      </w:r>
      <w:r w:rsidR="00552AA6" w:rsidRPr="00222455">
        <w:rPr>
          <w:color w:val="000000" w:themeColor="text1"/>
          <w:sz w:val="24"/>
          <w:szCs w:val="24"/>
        </w:rPr>
        <w:t xml:space="preserve"> входят: ручки (синие и цветные), карандаши (простые и цветные), ластик, линейка, тетради (в клеточку и тонкую линеечку для прописей), дневник, буквенная и цифровая кассы, счетные палочки, альбом для рисования, краски и кисти, фломастеры, цветная бумага, картон, клей, ножницы, пластилин, доска для лепки, фартук.</w:t>
      </w:r>
      <w:proofErr w:type="gramEnd"/>
      <w:r w:rsidR="00552AA6" w:rsidRPr="00222455">
        <w:rPr>
          <w:color w:val="000000" w:themeColor="text1"/>
          <w:sz w:val="24"/>
          <w:szCs w:val="24"/>
        </w:rPr>
        <w:t xml:space="preserve"> Это примерный и минимальный список. Каждая школа дополняет его по своему усмотрению. Например, весьма вероятно, что вас попросят приобрести какие-то книги, учебники, специальные рабочие тетради и т. д.</w:t>
      </w:r>
      <w:r w:rsidR="00552AA6" w:rsidRPr="00222455">
        <w:rPr>
          <w:color w:val="000000" w:themeColor="text1"/>
          <w:sz w:val="24"/>
          <w:szCs w:val="24"/>
        </w:rPr>
        <w:br/>
      </w:r>
      <w:r w:rsidR="00552AA6" w:rsidRPr="00222455">
        <w:rPr>
          <w:color w:val="000000" w:themeColor="text1"/>
          <w:sz w:val="24"/>
          <w:szCs w:val="24"/>
        </w:rPr>
        <w:br/>
      </w:r>
      <w:r w:rsidR="00552AA6" w:rsidRPr="00222455">
        <w:rPr>
          <w:color w:val="000000" w:themeColor="text1"/>
          <w:sz w:val="24"/>
          <w:szCs w:val="24"/>
        </w:rPr>
        <w:lastRenderedPageBreak/>
        <w:t>Поговорим о части содержимого портфеля школьника подробнее.</w:t>
      </w:r>
      <w:r w:rsidR="00552AA6" w:rsidRPr="00222455">
        <w:rPr>
          <w:color w:val="000000" w:themeColor="text1"/>
          <w:sz w:val="24"/>
          <w:szCs w:val="24"/>
        </w:rPr>
        <w:br/>
      </w:r>
      <w:r w:rsidR="00552AA6" w:rsidRPr="00222455">
        <w:rPr>
          <w:color w:val="000000" w:themeColor="text1"/>
          <w:sz w:val="24"/>
          <w:szCs w:val="24"/>
        </w:rPr>
        <w:br/>
      </w:r>
      <w:r w:rsidR="00552AA6" w:rsidRPr="00222455">
        <w:rPr>
          <w:b/>
          <w:bCs/>
          <w:color w:val="000000" w:themeColor="text1"/>
          <w:sz w:val="24"/>
          <w:szCs w:val="24"/>
        </w:rPr>
        <w:t>Тетради.</w:t>
      </w:r>
      <w:r w:rsidR="00552AA6" w:rsidRPr="00222455">
        <w:rPr>
          <w:color w:val="000000" w:themeColor="text1"/>
          <w:sz w:val="24"/>
          <w:szCs w:val="24"/>
        </w:rPr>
        <w:t xml:space="preserve"> Бумага известна со II века. Сначала ее изготовляли из папируса, из ткани. А в XIX веке появилась </w:t>
      </w:r>
      <w:proofErr w:type="gramStart"/>
      <w:r w:rsidR="00552AA6" w:rsidRPr="00222455">
        <w:rPr>
          <w:color w:val="000000" w:themeColor="text1"/>
          <w:sz w:val="24"/>
          <w:szCs w:val="24"/>
        </w:rPr>
        <w:t>привычная</w:t>
      </w:r>
      <w:proofErr w:type="gramEnd"/>
      <w:r w:rsidR="00552AA6" w:rsidRPr="00222455">
        <w:rPr>
          <w:color w:val="000000" w:themeColor="text1"/>
          <w:sz w:val="24"/>
          <w:szCs w:val="24"/>
        </w:rPr>
        <w:t xml:space="preserve"> для нас - из целлюлозы. Сегодня существует более 500 видов бумаги.</w:t>
      </w:r>
      <w:r w:rsidR="00552AA6" w:rsidRPr="00222455">
        <w:rPr>
          <w:color w:val="000000" w:themeColor="text1"/>
          <w:sz w:val="24"/>
          <w:szCs w:val="24"/>
        </w:rPr>
        <w:br/>
      </w:r>
      <w:r w:rsidR="00552AA6" w:rsidRPr="00222455">
        <w:rPr>
          <w:color w:val="000000" w:themeColor="text1"/>
          <w:sz w:val="24"/>
          <w:szCs w:val="24"/>
        </w:rPr>
        <w:br/>
        <w:t>Бумага для тетрадей должна отвечать ряду требований.</w:t>
      </w:r>
      <w:r w:rsidR="00552AA6" w:rsidRPr="00222455">
        <w:rPr>
          <w:color w:val="000000" w:themeColor="text1"/>
          <w:sz w:val="24"/>
          <w:szCs w:val="24"/>
        </w:rPr>
        <w:br/>
      </w:r>
      <w:r w:rsidR="00552AA6" w:rsidRPr="00222455">
        <w:rPr>
          <w:color w:val="000000" w:themeColor="text1"/>
          <w:sz w:val="24"/>
          <w:szCs w:val="24"/>
        </w:rPr>
        <w:br/>
        <w:t xml:space="preserve">- </w:t>
      </w:r>
      <w:r w:rsidR="00552AA6" w:rsidRPr="00222455">
        <w:rPr>
          <w:b/>
          <w:bCs/>
          <w:i/>
          <w:iCs/>
          <w:color w:val="000000" w:themeColor="text1"/>
          <w:sz w:val="24"/>
          <w:szCs w:val="24"/>
        </w:rPr>
        <w:t>Цвет</w:t>
      </w:r>
      <w:r w:rsidR="00552AA6" w:rsidRPr="00222455">
        <w:rPr>
          <w:color w:val="000000" w:themeColor="text1"/>
          <w:sz w:val="24"/>
          <w:szCs w:val="24"/>
        </w:rPr>
        <w:t xml:space="preserve">: </w:t>
      </w:r>
      <w:proofErr w:type="gramStart"/>
      <w:r w:rsidR="00552AA6" w:rsidRPr="00222455">
        <w:rPr>
          <w:color w:val="000000" w:themeColor="text1"/>
          <w:sz w:val="24"/>
          <w:szCs w:val="24"/>
        </w:rPr>
        <w:t>матовая</w:t>
      </w:r>
      <w:proofErr w:type="gramEnd"/>
      <w:r w:rsidR="00552AA6" w:rsidRPr="00222455">
        <w:rPr>
          <w:color w:val="000000" w:themeColor="text1"/>
          <w:sz w:val="24"/>
          <w:szCs w:val="24"/>
        </w:rPr>
        <w:t xml:space="preserve"> белая или цвета слоновой кости. Именно такая бумага наиболее безопасна для глаз человека. Кроме того, с ней хорошо контрастируют синие чернила, которыми принято писать в школе. Если бумага в тетради грязно-белая, значит, изготовлена из вторсырья. Качество у нее низкое, потому и качество работы вашего малыша в такой тетради будет невысоким. Другая крайность - ослепительно белоснежные странички некоторых импортных тетрадей. Будьте с ними осторожны: эта белизна действительно ослепляет. Эффект достигается за счет обработки специальным светоотражающим отбеливателем. Слышали истории о том, как на Крайнем Севере или высоко в горах, где лежит чистый снег, неосторожные путешественники теряли зрение? Такая красавица тетрадка окажет на глаза вашего малыша </w:t>
      </w:r>
      <w:proofErr w:type="gramStart"/>
      <w:r w:rsidR="00552AA6" w:rsidRPr="00222455">
        <w:rPr>
          <w:color w:val="000000" w:themeColor="text1"/>
          <w:sz w:val="24"/>
          <w:szCs w:val="24"/>
        </w:rPr>
        <w:t>примерно то</w:t>
      </w:r>
      <w:proofErr w:type="gramEnd"/>
      <w:r w:rsidR="00552AA6" w:rsidRPr="00222455">
        <w:rPr>
          <w:color w:val="000000" w:themeColor="text1"/>
          <w:sz w:val="24"/>
          <w:szCs w:val="24"/>
        </w:rPr>
        <w:t xml:space="preserve"> же действие.</w:t>
      </w:r>
      <w:r w:rsidR="00552AA6" w:rsidRPr="00222455">
        <w:rPr>
          <w:color w:val="000000" w:themeColor="text1"/>
          <w:sz w:val="24"/>
          <w:szCs w:val="24"/>
        </w:rPr>
        <w:br/>
      </w:r>
      <w:r w:rsidR="00552AA6" w:rsidRPr="00222455">
        <w:rPr>
          <w:color w:val="000000" w:themeColor="text1"/>
          <w:sz w:val="24"/>
          <w:szCs w:val="24"/>
        </w:rPr>
        <w:br/>
        <w:t xml:space="preserve">- </w:t>
      </w:r>
      <w:r w:rsidR="00552AA6" w:rsidRPr="00222455">
        <w:rPr>
          <w:b/>
          <w:bCs/>
          <w:i/>
          <w:iCs/>
          <w:color w:val="000000" w:themeColor="text1"/>
          <w:sz w:val="24"/>
          <w:szCs w:val="24"/>
        </w:rPr>
        <w:t>Плотность.</w:t>
      </w:r>
      <w:r w:rsidR="00552AA6" w:rsidRPr="00222455">
        <w:rPr>
          <w:color w:val="000000" w:themeColor="text1"/>
          <w:sz w:val="24"/>
          <w:szCs w:val="24"/>
        </w:rPr>
        <w:t xml:space="preserve"> Листочки в хорошей тетради сделаны из достаточно толстой бумаги. У ее более дешевых подруг страницы напоминают газетную бумагу. То, что ребенок напишет на одной стороне, будет видно на другой: писать неудобно, выглядит неопрятно, да и прочитать не всегда можно, так как буквы накладываются одна на другую.</w:t>
      </w:r>
      <w:r w:rsidR="00552AA6" w:rsidRPr="00222455">
        <w:rPr>
          <w:color w:val="000000" w:themeColor="text1"/>
          <w:sz w:val="24"/>
          <w:szCs w:val="24"/>
        </w:rPr>
        <w:br/>
      </w:r>
      <w:r w:rsidR="00552AA6" w:rsidRPr="00222455">
        <w:rPr>
          <w:color w:val="000000" w:themeColor="text1"/>
          <w:sz w:val="24"/>
          <w:szCs w:val="24"/>
        </w:rPr>
        <w:br/>
        <w:t xml:space="preserve">- </w:t>
      </w:r>
      <w:r w:rsidR="00552AA6" w:rsidRPr="00222455">
        <w:rPr>
          <w:b/>
          <w:bCs/>
          <w:i/>
          <w:iCs/>
          <w:color w:val="000000" w:themeColor="text1"/>
          <w:sz w:val="24"/>
          <w:szCs w:val="24"/>
        </w:rPr>
        <w:t>Гладкость.</w:t>
      </w:r>
      <w:r w:rsidR="00552AA6" w:rsidRPr="00222455">
        <w:rPr>
          <w:color w:val="000000" w:themeColor="text1"/>
          <w:sz w:val="24"/>
          <w:szCs w:val="24"/>
        </w:rPr>
        <w:t xml:space="preserve"> Если вы видите, что бумага, из которой сделана тетрадь, шероховатая, неровная, воздержитесь от ее приобретения. Ручка при письме в ней быстро засорится микроскопическими ворсинками с поверхности страницы и будет "мазать".</w:t>
      </w:r>
      <w:r w:rsidR="00552AA6" w:rsidRPr="00222455">
        <w:rPr>
          <w:color w:val="000000" w:themeColor="text1"/>
          <w:sz w:val="24"/>
          <w:szCs w:val="24"/>
        </w:rPr>
        <w:br/>
      </w:r>
      <w:r w:rsidR="00552AA6" w:rsidRPr="00222455">
        <w:rPr>
          <w:color w:val="000000" w:themeColor="text1"/>
          <w:sz w:val="24"/>
          <w:szCs w:val="24"/>
        </w:rPr>
        <w:br/>
        <w:t xml:space="preserve">- </w:t>
      </w:r>
      <w:r w:rsidR="00552AA6" w:rsidRPr="00222455">
        <w:rPr>
          <w:b/>
          <w:bCs/>
          <w:i/>
          <w:iCs/>
          <w:color w:val="000000" w:themeColor="text1"/>
          <w:sz w:val="24"/>
          <w:szCs w:val="24"/>
        </w:rPr>
        <w:t>Разлиновка.</w:t>
      </w:r>
      <w:r w:rsidR="00552AA6" w:rsidRPr="00222455">
        <w:rPr>
          <w:color w:val="000000" w:themeColor="text1"/>
          <w:sz w:val="24"/>
          <w:szCs w:val="24"/>
        </w:rPr>
        <w:t xml:space="preserve"> Для малыша со сниженным зрением покупайте тетради с яркими линеечками и клеточками. Ему будет хорошо их видно, и буквы и цифры не будут "уползать" вверх или вниз. Если же у ребенка проблем со зрением нет, то остановите свой выбор на бледной разлиновке серого или </w:t>
      </w:r>
      <w:proofErr w:type="spellStart"/>
      <w:r w:rsidR="00552AA6" w:rsidRPr="00222455">
        <w:rPr>
          <w:color w:val="000000" w:themeColor="text1"/>
          <w:sz w:val="24"/>
          <w:szCs w:val="24"/>
        </w:rPr>
        <w:t>голубого</w:t>
      </w:r>
      <w:proofErr w:type="spellEnd"/>
      <w:r w:rsidR="00552AA6" w:rsidRPr="00222455">
        <w:rPr>
          <w:color w:val="000000" w:themeColor="text1"/>
          <w:sz w:val="24"/>
          <w:szCs w:val="24"/>
        </w:rPr>
        <w:t xml:space="preserve"> цвета. Он ее и так увидит, а от очень яркого рисунка может начать рябить в глазах.</w:t>
      </w:r>
      <w:r w:rsidR="00552AA6" w:rsidRPr="00222455">
        <w:rPr>
          <w:color w:val="000000" w:themeColor="text1"/>
          <w:sz w:val="24"/>
          <w:szCs w:val="24"/>
        </w:rPr>
        <w:br/>
      </w:r>
      <w:r w:rsidR="00552AA6" w:rsidRPr="00222455">
        <w:rPr>
          <w:color w:val="000000" w:themeColor="text1"/>
          <w:sz w:val="24"/>
          <w:szCs w:val="24"/>
        </w:rPr>
        <w:br/>
        <w:t>Не менее важна и обложка тетради. Дольше "прилично" будет выглядеть тетрадь, одетая в обложку со следующими характеристиками.</w:t>
      </w:r>
      <w:r w:rsidR="00552AA6" w:rsidRPr="00222455">
        <w:rPr>
          <w:color w:val="000000" w:themeColor="text1"/>
          <w:sz w:val="24"/>
          <w:szCs w:val="24"/>
        </w:rPr>
        <w:br/>
      </w:r>
      <w:r w:rsidR="00552AA6" w:rsidRPr="00222455">
        <w:rPr>
          <w:color w:val="000000" w:themeColor="text1"/>
          <w:sz w:val="24"/>
          <w:szCs w:val="24"/>
        </w:rPr>
        <w:br/>
        <w:t xml:space="preserve">- </w:t>
      </w:r>
      <w:r w:rsidR="00552AA6" w:rsidRPr="00222455">
        <w:rPr>
          <w:b/>
          <w:bCs/>
          <w:i/>
          <w:iCs/>
          <w:color w:val="000000" w:themeColor="text1"/>
          <w:sz w:val="24"/>
          <w:szCs w:val="24"/>
        </w:rPr>
        <w:t>Из плотной бумаги.</w:t>
      </w:r>
      <w:r w:rsidR="00552AA6" w:rsidRPr="00222455">
        <w:rPr>
          <w:color w:val="000000" w:themeColor="text1"/>
          <w:sz w:val="24"/>
          <w:szCs w:val="24"/>
        </w:rPr>
        <w:t xml:space="preserve"> Покупать ребенку папки и требовать, чтобы он убирал тетради в нее, занятие малопродуктивное. Все равно они будут мяться. Не в портфеле, так в неловких детских ручках. Единственный выход - одеть на тетрадку "вторую кожу" - обложку или клейкую пленку. Хотите избежать этих хлопот - ищите более "толстокожую" тетрадь.</w:t>
      </w:r>
      <w:r w:rsidR="00552AA6" w:rsidRPr="00222455">
        <w:rPr>
          <w:color w:val="000000" w:themeColor="text1"/>
          <w:sz w:val="24"/>
          <w:szCs w:val="24"/>
        </w:rPr>
        <w:br/>
      </w:r>
      <w:r w:rsidR="00552AA6" w:rsidRPr="00222455">
        <w:rPr>
          <w:color w:val="000000" w:themeColor="text1"/>
          <w:sz w:val="24"/>
          <w:szCs w:val="24"/>
        </w:rPr>
        <w:br/>
        <w:t xml:space="preserve">- </w:t>
      </w:r>
      <w:r w:rsidR="00552AA6" w:rsidRPr="00222455">
        <w:rPr>
          <w:b/>
          <w:bCs/>
          <w:i/>
          <w:iCs/>
          <w:color w:val="000000" w:themeColor="text1"/>
          <w:sz w:val="24"/>
          <w:szCs w:val="24"/>
        </w:rPr>
        <w:t>Матовая.</w:t>
      </w:r>
      <w:r w:rsidR="00552AA6" w:rsidRPr="00222455">
        <w:rPr>
          <w:color w:val="000000" w:themeColor="text1"/>
          <w:sz w:val="24"/>
          <w:szCs w:val="24"/>
        </w:rPr>
        <w:t xml:space="preserve"> Спору нет, глянцевая обложка выглядит наряднее. Но на ней остаются отпечатки пальцев, и она быстро теряет "товарный вид".</w:t>
      </w:r>
      <w:r w:rsidR="00552AA6" w:rsidRPr="00222455">
        <w:rPr>
          <w:color w:val="000000" w:themeColor="text1"/>
          <w:sz w:val="24"/>
          <w:szCs w:val="24"/>
        </w:rPr>
        <w:br/>
      </w:r>
      <w:r w:rsidR="00552AA6" w:rsidRPr="00222455">
        <w:rPr>
          <w:color w:val="000000" w:themeColor="text1"/>
          <w:sz w:val="24"/>
          <w:szCs w:val="24"/>
        </w:rPr>
        <w:br/>
        <w:t xml:space="preserve">- </w:t>
      </w:r>
      <w:r w:rsidR="00552AA6" w:rsidRPr="00222455">
        <w:rPr>
          <w:b/>
          <w:bCs/>
          <w:i/>
          <w:iCs/>
          <w:color w:val="000000" w:themeColor="text1"/>
          <w:sz w:val="24"/>
          <w:szCs w:val="24"/>
        </w:rPr>
        <w:t>С закругленными уголками.</w:t>
      </w:r>
      <w:r w:rsidR="00552AA6" w:rsidRPr="00222455">
        <w:rPr>
          <w:color w:val="000000" w:themeColor="text1"/>
          <w:sz w:val="24"/>
          <w:szCs w:val="24"/>
        </w:rPr>
        <w:t xml:space="preserve"> Уголки - самое слабое место тетрадей, они мнутся легче всего.</w:t>
      </w:r>
      <w:r w:rsidR="00552AA6" w:rsidRPr="00222455">
        <w:rPr>
          <w:color w:val="000000" w:themeColor="text1"/>
          <w:sz w:val="24"/>
          <w:szCs w:val="24"/>
        </w:rPr>
        <w:br/>
      </w:r>
      <w:r w:rsidR="00552AA6" w:rsidRPr="00222455">
        <w:rPr>
          <w:color w:val="000000" w:themeColor="text1"/>
          <w:sz w:val="24"/>
          <w:szCs w:val="24"/>
        </w:rPr>
        <w:br/>
        <w:t xml:space="preserve">- </w:t>
      </w:r>
      <w:r w:rsidR="00552AA6" w:rsidRPr="00222455">
        <w:rPr>
          <w:b/>
          <w:bCs/>
          <w:i/>
          <w:iCs/>
          <w:color w:val="000000" w:themeColor="text1"/>
          <w:sz w:val="24"/>
          <w:szCs w:val="24"/>
        </w:rPr>
        <w:t>С линеечками, на которых можно написать, чья это тетрадь и по какому предмету.</w:t>
      </w:r>
      <w:r w:rsidR="00552AA6" w:rsidRPr="00222455">
        <w:rPr>
          <w:color w:val="000000" w:themeColor="text1"/>
          <w:sz w:val="24"/>
          <w:szCs w:val="24"/>
        </w:rPr>
        <w:br/>
      </w:r>
      <w:r w:rsidR="00552AA6" w:rsidRPr="00222455">
        <w:rPr>
          <w:color w:val="000000" w:themeColor="text1"/>
          <w:sz w:val="24"/>
          <w:szCs w:val="24"/>
        </w:rPr>
        <w:br/>
        <w:t xml:space="preserve">И еще один важный момент, непосредственно на качество тетради не влияющий, - </w:t>
      </w:r>
      <w:r w:rsidR="00552AA6" w:rsidRPr="00222455">
        <w:rPr>
          <w:b/>
          <w:bCs/>
          <w:i/>
          <w:iCs/>
          <w:color w:val="000000" w:themeColor="text1"/>
          <w:sz w:val="24"/>
          <w:szCs w:val="24"/>
        </w:rPr>
        <w:t>цвет обложки</w:t>
      </w:r>
      <w:r w:rsidR="00552AA6" w:rsidRPr="00222455">
        <w:rPr>
          <w:color w:val="000000" w:themeColor="text1"/>
          <w:sz w:val="24"/>
          <w:szCs w:val="24"/>
        </w:rPr>
        <w:t xml:space="preserve">. С одной стороны, вам придется считаться с мнением учителей, которые жалуются, что на уроках дети, вместо того чтобы слушать, разглядывают картинки на своих тетрадях. </w:t>
      </w:r>
      <w:proofErr w:type="gramStart"/>
      <w:r w:rsidR="00552AA6" w:rsidRPr="00222455">
        <w:rPr>
          <w:color w:val="000000" w:themeColor="text1"/>
          <w:sz w:val="24"/>
          <w:szCs w:val="24"/>
        </w:rPr>
        <w:t>С</w:t>
      </w:r>
      <w:proofErr w:type="gramEnd"/>
      <w:r w:rsidR="00552AA6" w:rsidRPr="00222455">
        <w:rPr>
          <w:color w:val="000000" w:themeColor="text1"/>
          <w:sz w:val="24"/>
          <w:szCs w:val="24"/>
        </w:rPr>
        <w:t xml:space="preserve"> другой, хотелось бы, чтобы ребенку нравилось работать в его тетради. А столь милые сердцу многих преподавателей темно-зеленые и бледно-розовые обложки вряд ли способны кого-то воодушевить. Придется искать компромисс. Пусть обложка будет в сдержанных тонах, но с рисунком. Только выбирайте своему малышу тетради с изображением любимых героев мультиков, сказочных персонажей, животных, а не знойных красавиц или поп-звезд (это ему </w:t>
      </w:r>
      <w:r w:rsidR="00552AA6" w:rsidRPr="00222455">
        <w:rPr>
          <w:color w:val="000000" w:themeColor="text1"/>
          <w:sz w:val="24"/>
          <w:szCs w:val="24"/>
        </w:rPr>
        <w:lastRenderedPageBreak/>
        <w:t>совсем не по возрасту, даже если он у вас и выпрашивает такие).</w:t>
      </w:r>
      <w:r w:rsidR="00552AA6" w:rsidRPr="00222455">
        <w:rPr>
          <w:color w:val="000000" w:themeColor="text1"/>
          <w:sz w:val="24"/>
          <w:szCs w:val="24"/>
        </w:rPr>
        <w:br/>
      </w:r>
      <w:r w:rsidR="00552AA6" w:rsidRPr="00222455">
        <w:rPr>
          <w:color w:val="000000" w:themeColor="text1"/>
          <w:sz w:val="24"/>
          <w:szCs w:val="24"/>
        </w:rPr>
        <w:br/>
      </w:r>
      <w:r w:rsidR="00552AA6" w:rsidRPr="00222455">
        <w:rPr>
          <w:b/>
          <w:bCs/>
          <w:color w:val="000000" w:themeColor="text1"/>
          <w:sz w:val="24"/>
          <w:szCs w:val="24"/>
        </w:rPr>
        <w:t>Ручки.</w:t>
      </w:r>
      <w:r w:rsidR="00552AA6" w:rsidRPr="00222455">
        <w:rPr>
          <w:color w:val="000000" w:themeColor="text1"/>
          <w:sz w:val="24"/>
          <w:szCs w:val="24"/>
        </w:rPr>
        <w:t xml:space="preserve"> В Древней </w:t>
      </w:r>
      <w:proofErr w:type="spellStart"/>
      <w:r w:rsidR="00552AA6" w:rsidRPr="00222455">
        <w:rPr>
          <w:color w:val="000000" w:themeColor="text1"/>
          <w:sz w:val="24"/>
          <w:szCs w:val="24"/>
        </w:rPr>
        <w:t>Вавилонии</w:t>
      </w:r>
      <w:proofErr w:type="spellEnd"/>
      <w:r w:rsidR="00552AA6" w:rsidRPr="00222455">
        <w:rPr>
          <w:color w:val="000000" w:themeColor="text1"/>
          <w:sz w:val="24"/>
          <w:szCs w:val="24"/>
        </w:rPr>
        <w:t xml:space="preserve"> письменные знаки выдавливали клиновидными палочками на изготовленных из мягкой глины табличках или цилиндрах, которые затем обжигали в печи или сушили на солнце. Если же хотели увековечить какой-то текст, то приходилось выбивать его на каменных плитах или стелах. Сегодня все гораздо проще. К нашим услугам ручки, карандаши, фломастеры.</w:t>
      </w:r>
      <w:r w:rsidR="00552AA6" w:rsidRPr="00222455">
        <w:rPr>
          <w:color w:val="000000" w:themeColor="text1"/>
          <w:sz w:val="24"/>
          <w:szCs w:val="24"/>
        </w:rPr>
        <w:br/>
      </w:r>
      <w:r w:rsidR="00552AA6" w:rsidRPr="00222455">
        <w:rPr>
          <w:color w:val="000000" w:themeColor="text1"/>
          <w:sz w:val="24"/>
          <w:szCs w:val="24"/>
        </w:rPr>
        <w:br/>
        <w:t>Ручки, как и бумага, имеют солидный возраст. В разное время они изготовлялись из разных материалов, но принцип всегда был один: перо (деревянная палочка, трубочка, птичье перышко) и краска в пузырьке. Сначала эти две составляющие ручки существовали отдельно - перо просто макали в чернила, а затем были объединены в единую конструкцию.</w:t>
      </w:r>
      <w:r w:rsidR="00552AA6" w:rsidRPr="00222455">
        <w:rPr>
          <w:color w:val="000000" w:themeColor="text1"/>
          <w:sz w:val="24"/>
          <w:szCs w:val="24"/>
        </w:rPr>
        <w:br/>
      </w:r>
      <w:r w:rsidR="00552AA6" w:rsidRPr="00222455">
        <w:rPr>
          <w:color w:val="000000" w:themeColor="text1"/>
          <w:sz w:val="24"/>
          <w:szCs w:val="24"/>
        </w:rPr>
        <w:br/>
        <w:t>Современная ручка состоит из корпуса, внутри которого находится трубочка с наконечником, заполненная чернилами. Чернила по трубочке поступают к наконечнику, а с него - на бумагу.</w:t>
      </w:r>
      <w:r w:rsidR="00552AA6" w:rsidRPr="00222455">
        <w:rPr>
          <w:color w:val="000000" w:themeColor="text1"/>
          <w:sz w:val="24"/>
          <w:szCs w:val="24"/>
        </w:rPr>
        <w:br/>
      </w:r>
      <w:r w:rsidR="00552AA6" w:rsidRPr="00222455">
        <w:rPr>
          <w:color w:val="000000" w:themeColor="text1"/>
          <w:sz w:val="24"/>
          <w:szCs w:val="24"/>
        </w:rPr>
        <w:br/>
        <w:t xml:space="preserve">Ручки могут быть разными: перьевыми, шариковыми, </w:t>
      </w:r>
      <w:proofErr w:type="spellStart"/>
      <w:r w:rsidR="00552AA6" w:rsidRPr="00222455">
        <w:rPr>
          <w:color w:val="000000" w:themeColor="text1"/>
          <w:sz w:val="24"/>
          <w:szCs w:val="24"/>
        </w:rPr>
        <w:t>гелевыми</w:t>
      </w:r>
      <w:proofErr w:type="spellEnd"/>
      <w:r w:rsidR="00552AA6" w:rsidRPr="00222455">
        <w:rPr>
          <w:color w:val="000000" w:themeColor="text1"/>
          <w:sz w:val="24"/>
          <w:szCs w:val="24"/>
        </w:rPr>
        <w:t xml:space="preserve"> - это зависит от наполнителя стержня и конструкции кончика пера.</w:t>
      </w:r>
      <w:r w:rsidR="00552AA6" w:rsidRPr="00222455">
        <w:rPr>
          <w:color w:val="000000" w:themeColor="text1"/>
          <w:sz w:val="24"/>
          <w:szCs w:val="24"/>
        </w:rPr>
        <w:br/>
      </w:r>
      <w:r w:rsidR="00552AA6" w:rsidRPr="00222455">
        <w:rPr>
          <w:color w:val="000000" w:themeColor="text1"/>
          <w:sz w:val="24"/>
          <w:szCs w:val="24"/>
        </w:rPr>
        <w:br/>
        <w:t>Перьевыми ручками сейчас в школах уже не пишут. К счастью, ибо дело это не простое. Сколько слез прольешь, пока научишься писать без клякс?</w:t>
      </w:r>
      <w:r w:rsidR="00552AA6" w:rsidRPr="00222455">
        <w:rPr>
          <w:color w:val="000000" w:themeColor="text1"/>
          <w:sz w:val="24"/>
          <w:szCs w:val="24"/>
        </w:rPr>
        <w:br/>
      </w:r>
      <w:r w:rsidR="00552AA6" w:rsidRPr="00222455">
        <w:rPr>
          <w:color w:val="000000" w:themeColor="text1"/>
          <w:sz w:val="24"/>
          <w:szCs w:val="24"/>
        </w:rPr>
        <w:br/>
      </w:r>
      <w:proofErr w:type="spellStart"/>
      <w:r w:rsidR="00552AA6" w:rsidRPr="00222455">
        <w:rPr>
          <w:color w:val="000000" w:themeColor="text1"/>
          <w:sz w:val="24"/>
          <w:szCs w:val="24"/>
        </w:rPr>
        <w:t>Гелевой</w:t>
      </w:r>
      <w:proofErr w:type="spellEnd"/>
      <w:r w:rsidR="00552AA6" w:rsidRPr="00222455">
        <w:rPr>
          <w:color w:val="000000" w:themeColor="text1"/>
          <w:sz w:val="24"/>
          <w:szCs w:val="24"/>
        </w:rPr>
        <w:t xml:space="preserve"> ручкой писать очень приятно и удобно. Она легко скользит по бумаге. Не "мажется". Пишет, под каким бы углом вы ни наклонили ручку. Ее основной недостаток - быстро заканчивается, а стоит недешево.</w:t>
      </w:r>
      <w:r w:rsidR="00552AA6" w:rsidRPr="00222455">
        <w:rPr>
          <w:color w:val="000000" w:themeColor="text1"/>
          <w:sz w:val="24"/>
          <w:szCs w:val="24"/>
        </w:rPr>
        <w:br/>
      </w:r>
      <w:r w:rsidR="00552AA6" w:rsidRPr="00222455">
        <w:rPr>
          <w:color w:val="000000" w:themeColor="text1"/>
          <w:sz w:val="24"/>
          <w:szCs w:val="24"/>
        </w:rPr>
        <w:br/>
        <w:t xml:space="preserve">Для школьника предпочтительнее обычная шариковая ручка. Стоит стержень для нее гораздо дешевле, чем </w:t>
      </w:r>
      <w:proofErr w:type="spellStart"/>
      <w:r w:rsidR="00552AA6" w:rsidRPr="00222455">
        <w:rPr>
          <w:color w:val="000000" w:themeColor="text1"/>
          <w:sz w:val="24"/>
          <w:szCs w:val="24"/>
        </w:rPr>
        <w:t>гелевый</w:t>
      </w:r>
      <w:proofErr w:type="spellEnd"/>
      <w:r w:rsidR="00552AA6" w:rsidRPr="00222455">
        <w:rPr>
          <w:color w:val="000000" w:themeColor="text1"/>
          <w:sz w:val="24"/>
          <w:szCs w:val="24"/>
        </w:rPr>
        <w:t>, а пишется им в несколько раз дольше. Кроме того, именно шариковыми ручками положено писать детям в школе согласно существующим правилам. Срок службы шариковой ручки и чистота письма при ее использовании зависят от диаметра шарика, который находится на конце стержня. Хотите, чтобы тетрадки вашего малыша были аккуратнее, - ищите ручку с тоненьким стержнем.</w:t>
      </w:r>
      <w:r w:rsidR="00552AA6" w:rsidRPr="00222455">
        <w:rPr>
          <w:color w:val="000000" w:themeColor="text1"/>
          <w:sz w:val="24"/>
          <w:szCs w:val="24"/>
        </w:rPr>
        <w:br/>
      </w:r>
      <w:r w:rsidR="00552AA6" w:rsidRPr="00222455">
        <w:rPr>
          <w:color w:val="000000" w:themeColor="text1"/>
          <w:sz w:val="24"/>
          <w:szCs w:val="24"/>
        </w:rPr>
        <w:br/>
      </w:r>
      <w:r w:rsidR="00552AA6" w:rsidRPr="00222455">
        <w:rPr>
          <w:b/>
          <w:bCs/>
          <w:color w:val="000000" w:themeColor="text1"/>
          <w:sz w:val="24"/>
          <w:szCs w:val="24"/>
        </w:rPr>
        <w:t>Карандаши.</w:t>
      </w:r>
      <w:r w:rsidR="00552AA6" w:rsidRPr="00222455">
        <w:rPr>
          <w:color w:val="000000" w:themeColor="text1"/>
          <w:sz w:val="24"/>
          <w:szCs w:val="24"/>
        </w:rPr>
        <w:t xml:space="preserve"> Современный карандаш имеет несколько модификаций:</w:t>
      </w:r>
      <w:r w:rsidR="00552AA6" w:rsidRPr="00222455">
        <w:rPr>
          <w:color w:val="000000" w:themeColor="text1"/>
          <w:sz w:val="24"/>
          <w:szCs w:val="24"/>
        </w:rPr>
        <w:br/>
      </w:r>
      <w:r w:rsidR="00552AA6" w:rsidRPr="00222455">
        <w:rPr>
          <w:color w:val="000000" w:themeColor="text1"/>
          <w:sz w:val="24"/>
          <w:szCs w:val="24"/>
        </w:rPr>
        <w:br/>
        <w:t xml:space="preserve">- </w:t>
      </w:r>
      <w:proofErr w:type="gramStart"/>
      <w:r w:rsidR="00552AA6" w:rsidRPr="00222455">
        <w:rPr>
          <w:color w:val="000000" w:themeColor="text1"/>
          <w:sz w:val="24"/>
          <w:szCs w:val="24"/>
        </w:rPr>
        <w:t>Традиционный</w:t>
      </w:r>
      <w:proofErr w:type="gramEnd"/>
      <w:r w:rsidR="00552AA6" w:rsidRPr="00222455">
        <w:rPr>
          <w:color w:val="000000" w:themeColor="text1"/>
          <w:sz w:val="24"/>
          <w:szCs w:val="24"/>
        </w:rPr>
        <w:t xml:space="preserve"> грифельный в деревянной "рубашке". Грифельный стержень может иметь различную твердость, диаметр и цвет. Для первоклашки лучше выбрать карандаш средней твердости. Опознать его можно по буквам "НВ" или "ТМ". Более твердыми труднее рисовать и писать, а более </w:t>
      </w:r>
      <w:proofErr w:type="gramStart"/>
      <w:r w:rsidR="00552AA6" w:rsidRPr="00222455">
        <w:rPr>
          <w:color w:val="000000" w:themeColor="text1"/>
          <w:sz w:val="24"/>
          <w:szCs w:val="24"/>
        </w:rPr>
        <w:t>мягкие</w:t>
      </w:r>
      <w:proofErr w:type="gramEnd"/>
      <w:r w:rsidR="00552AA6" w:rsidRPr="00222455">
        <w:rPr>
          <w:color w:val="000000" w:themeColor="text1"/>
          <w:sz w:val="24"/>
          <w:szCs w:val="24"/>
        </w:rPr>
        <w:t xml:space="preserve"> плохо стираются, пачкают бумагу.</w:t>
      </w:r>
      <w:r w:rsidR="00552AA6" w:rsidRPr="00222455">
        <w:rPr>
          <w:color w:val="000000" w:themeColor="text1"/>
          <w:sz w:val="24"/>
          <w:szCs w:val="24"/>
        </w:rPr>
        <w:br/>
      </w:r>
      <w:r w:rsidR="00552AA6" w:rsidRPr="00222455">
        <w:rPr>
          <w:color w:val="000000" w:themeColor="text1"/>
          <w:sz w:val="24"/>
          <w:szCs w:val="24"/>
        </w:rPr>
        <w:br/>
        <w:t>У обычного карандаша есть недостаток, и он очень существенен, когда речь идет о маленьком ребенке, - легко ломается, его нужно точить. Цветные карандаши, которые используются реже, вполне могут быть и такими. Если же и простой карандаш у вашего малыша грифельный с оболочкой из дерева или - более современный вариант - из специального пластика, то купите хорошую точилку и научите его ею пользоваться. Обязательно добавьте в пенал несколько "запасных игроков" - карандаши имеют обыкновение ломаться в самый неподходящий момент.</w:t>
      </w:r>
      <w:r w:rsidR="00552AA6" w:rsidRPr="00222455">
        <w:rPr>
          <w:color w:val="000000" w:themeColor="text1"/>
          <w:sz w:val="24"/>
          <w:szCs w:val="24"/>
        </w:rPr>
        <w:br/>
      </w:r>
      <w:r w:rsidR="00552AA6" w:rsidRPr="00222455">
        <w:rPr>
          <w:color w:val="000000" w:themeColor="text1"/>
          <w:sz w:val="24"/>
          <w:szCs w:val="24"/>
        </w:rPr>
        <w:br/>
        <w:t>- Карандаши со сменными грифелями. Возможно, более удобный для начинающего школьника вариант. Грифели могут меняться по-разному.</w:t>
      </w:r>
      <w:r w:rsidR="00552AA6" w:rsidRPr="00222455">
        <w:rPr>
          <w:color w:val="000000" w:themeColor="text1"/>
          <w:sz w:val="24"/>
          <w:szCs w:val="24"/>
        </w:rPr>
        <w:br/>
      </w:r>
      <w:r w:rsidR="00552AA6" w:rsidRPr="00222455">
        <w:rPr>
          <w:color w:val="000000" w:themeColor="text1"/>
          <w:sz w:val="24"/>
          <w:szCs w:val="24"/>
        </w:rPr>
        <w:br/>
        <w:t xml:space="preserve">Вариант первый: маленькие </w:t>
      </w:r>
      <w:proofErr w:type="spellStart"/>
      <w:r w:rsidR="00552AA6" w:rsidRPr="00222455">
        <w:rPr>
          <w:color w:val="000000" w:themeColor="text1"/>
          <w:sz w:val="24"/>
          <w:szCs w:val="24"/>
        </w:rPr>
        <w:t>грифелечки</w:t>
      </w:r>
      <w:proofErr w:type="spellEnd"/>
      <w:r w:rsidR="00552AA6" w:rsidRPr="00222455">
        <w:rPr>
          <w:color w:val="000000" w:themeColor="text1"/>
          <w:sz w:val="24"/>
          <w:szCs w:val="24"/>
        </w:rPr>
        <w:t xml:space="preserve"> помещаются в коротеньких трубочках, которые вставляются в пластмассовый корпус. По мере необходимости исписанную секцию можно заменять новой. Это довольно удобно. Но грифель используется не полностью, а при сильном нажатии на карандаш вдавливается внутрь секции, кроме того, не каждый ребенок успешно и быстро справится с ювелирной работой по смене стержня.</w:t>
      </w:r>
      <w:r w:rsidR="00552AA6" w:rsidRPr="00222455">
        <w:rPr>
          <w:color w:val="000000" w:themeColor="text1"/>
          <w:sz w:val="24"/>
          <w:szCs w:val="24"/>
        </w:rPr>
        <w:br/>
      </w:r>
      <w:r w:rsidR="00552AA6" w:rsidRPr="00222455">
        <w:rPr>
          <w:color w:val="000000" w:themeColor="text1"/>
          <w:sz w:val="24"/>
          <w:szCs w:val="24"/>
        </w:rPr>
        <w:br/>
        <w:t xml:space="preserve">Другой вариант: карандаш с пластмассовым или металлическим корпусом, внутри которого </w:t>
      </w:r>
      <w:r w:rsidR="00552AA6" w:rsidRPr="00222455">
        <w:rPr>
          <w:color w:val="000000" w:themeColor="text1"/>
          <w:sz w:val="24"/>
          <w:szCs w:val="24"/>
        </w:rPr>
        <w:lastRenderedPageBreak/>
        <w:t xml:space="preserve">есть отсек для запасных грифелей. В эксплуатации такой карандаш довольно прост - стержень выдвигается нажатием кнопочки на верхушке карандаша. Запасные грифели можно приобрести отдельно. Они, кстати, бывают разной толщины. Для маленького ребенка очень </w:t>
      </w:r>
      <w:proofErr w:type="gramStart"/>
      <w:r w:rsidR="00552AA6" w:rsidRPr="00222455">
        <w:rPr>
          <w:color w:val="000000" w:themeColor="text1"/>
          <w:sz w:val="24"/>
          <w:szCs w:val="24"/>
        </w:rPr>
        <w:t>тонкие</w:t>
      </w:r>
      <w:proofErr w:type="gramEnd"/>
      <w:r w:rsidR="00552AA6" w:rsidRPr="00222455">
        <w:rPr>
          <w:color w:val="000000" w:themeColor="text1"/>
          <w:sz w:val="24"/>
          <w:szCs w:val="24"/>
        </w:rPr>
        <w:t xml:space="preserve"> не подойдут. Нарисованные им линии плохо видно, а грифели легко ломаются.</w:t>
      </w:r>
      <w:r w:rsidR="00552AA6" w:rsidRPr="00222455">
        <w:rPr>
          <w:color w:val="000000" w:themeColor="text1"/>
          <w:sz w:val="24"/>
          <w:szCs w:val="24"/>
        </w:rPr>
        <w:br/>
      </w:r>
      <w:r w:rsidR="00552AA6" w:rsidRPr="00222455">
        <w:rPr>
          <w:color w:val="000000" w:themeColor="text1"/>
          <w:sz w:val="24"/>
          <w:szCs w:val="24"/>
        </w:rPr>
        <w:br/>
        <w:t xml:space="preserve">Ну и, конечно, не забудьте про </w:t>
      </w:r>
      <w:r w:rsidR="00552AA6" w:rsidRPr="00222455">
        <w:rPr>
          <w:b/>
          <w:bCs/>
          <w:color w:val="000000" w:themeColor="text1"/>
          <w:sz w:val="24"/>
          <w:szCs w:val="24"/>
        </w:rPr>
        <w:t>цветные карандаши</w:t>
      </w:r>
      <w:r w:rsidR="00552AA6" w:rsidRPr="00222455">
        <w:rPr>
          <w:color w:val="000000" w:themeColor="text1"/>
          <w:sz w:val="24"/>
          <w:szCs w:val="24"/>
        </w:rPr>
        <w:t>. Наборов сейчас существует великое множество. Они упакованы в нарядные сумочки и конверты и радуют глаз многообразием цветов и оттенков. Поэтому опять бы хотелось призвать мам и пап, готовых порадовать свое чадо, быть благоразумными. Покупать ребенку набор из сорока восьми или пятидесяти шести карандашей стоит, только если он у вас всерьез мечтает стать великим художником. Использовать такое количество цветов просто невозможно - значит, это не выгодно с экономической точки зрения. Узнать и запомнить названия стольких оттенков тоже слишком трудно, а потому обучающая функция таких карандашей невелика. Наконец, такой набор может быть "вреден" и с психологической точки зрения - маленькому человеку вообще еще сложно делать выбор, а от необходимости выбирать из радуги в полсотни цветов может пропасть всякое желание рисовать. Для любого рисунка вполне достаточно двенадцати, максимум восемнадцати цветных карандашей.</w:t>
      </w:r>
      <w:r w:rsidR="00552AA6" w:rsidRPr="00222455">
        <w:rPr>
          <w:color w:val="000000" w:themeColor="text1"/>
          <w:sz w:val="24"/>
          <w:szCs w:val="24"/>
        </w:rPr>
        <w:br/>
      </w:r>
      <w:r w:rsidR="00552AA6" w:rsidRPr="00222455">
        <w:rPr>
          <w:color w:val="000000" w:themeColor="text1"/>
          <w:sz w:val="24"/>
          <w:szCs w:val="24"/>
        </w:rPr>
        <w:br/>
      </w:r>
      <w:r w:rsidR="00552AA6" w:rsidRPr="00222455">
        <w:rPr>
          <w:b/>
          <w:bCs/>
          <w:color w:val="000000" w:themeColor="text1"/>
          <w:sz w:val="24"/>
          <w:szCs w:val="24"/>
        </w:rPr>
        <w:t>Ластики.</w:t>
      </w:r>
      <w:r w:rsidR="00552AA6" w:rsidRPr="00222455">
        <w:rPr>
          <w:color w:val="000000" w:themeColor="text1"/>
          <w:sz w:val="24"/>
          <w:szCs w:val="24"/>
        </w:rPr>
        <w:t xml:space="preserve"> Известно, что древние римляне писали на дощечках, покрытых воском, острым концом специальной палочки. Другой ее конец, закругленный, позволял убрать или исправить </w:t>
      </w:r>
      <w:proofErr w:type="gramStart"/>
      <w:r w:rsidR="00552AA6" w:rsidRPr="00222455">
        <w:rPr>
          <w:color w:val="000000" w:themeColor="text1"/>
          <w:sz w:val="24"/>
          <w:szCs w:val="24"/>
        </w:rPr>
        <w:t>написанное</w:t>
      </w:r>
      <w:proofErr w:type="gramEnd"/>
      <w:r w:rsidR="00552AA6" w:rsidRPr="00222455">
        <w:rPr>
          <w:color w:val="000000" w:themeColor="text1"/>
          <w:sz w:val="24"/>
          <w:szCs w:val="24"/>
        </w:rPr>
        <w:t xml:space="preserve">. За прошедшие века человек не научился писать без ошибок. Зато изобрел более совершенное средство для их исправления - ластик или, как иногда говорят, </w:t>
      </w:r>
      <w:proofErr w:type="spellStart"/>
      <w:r w:rsidR="00552AA6" w:rsidRPr="00222455">
        <w:rPr>
          <w:color w:val="000000" w:themeColor="text1"/>
          <w:sz w:val="24"/>
          <w:szCs w:val="24"/>
        </w:rPr>
        <w:t>стирательную</w:t>
      </w:r>
      <w:proofErr w:type="spellEnd"/>
      <w:r w:rsidR="00552AA6" w:rsidRPr="00222455">
        <w:rPr>
          <w:color w:val="000000" w:themeColor="text1"/>
          <w:sz w:val="24"/>
          <w:szCs w:val="24"/>
        </w:rPr>
        <w:t xml:space="preserve"> резинку.</w:t>
      </w:r>
      <w:r w:rsidR="00552AA6" w:rsidRPr="00222455">
        <w:rPr>
          <w:color w:val="000000" w:themeColor="text1"/>
          <w:sz w:val="24"/>
          <w:szCs w:val="24"/>
        </w:rPr>
        <w:br/>
      </w:r>
      <w:r w:rsidR="00552AA6" w:rsidRPr="00222455">
        <w:rPr>
          <w:color w:val="000000" w:themeColor="text1"/>
          <w:sz w:val="24"/>
          <w:szCs w:val="24"/>
        </w:rPr>
        <w:br/>
        <w:t xml:space="preserve">От многообразия цветов и форм современных ластиков просто глаза разбегаются. Можно выбрать любой - красный или салатный, треугольный или в форме машинки, даже с ароматом клубники. Но не спешите поддаваться на уговоры очарованного этим великолепием малыша: не </w:t>
      </w:r>
      <w:proofErr w:type="gramStart"/>
      <w:r w:rsidR="00552AA6" w:rsidRPr="00222455">
        <w:rPr>
          <w:color w:val="000000" w:themeColor="text1"/>
          <w:sz w:val="24"/>
          <w:szCs w:val="24"/>
        </w:rPr>
        <w:t>все</w:t>
      </w:r>
      <w:proofErr w:type="gramEnd"/>
      <w:r w:rsidR="00552AA6" w:rsidRPr="00222455">
        <w:rPr>
          <w:color w:val="000000" w:themeColor="text1"/>
          <w:sz w:val="24"/>
          <w:szCs w:val="24"/>
        </w:rPr>
        <w:t xml:space="preserve"> то золото, что блестит. Полевых испытаний такие </w:t>
      </w:r>
      <w:proofErr w:type="spellStart"/>
      <w:r w:rsidR="00552AA6" w:rsidRPr="00222455">
        <w:rPr>
          <w:color w:val="000000" w:themeColor="text1"/>
          <w:sz w:val="24"/>
          <w:szCs w:val="24"/>
        </w:rPr>
        <w:t>резиночки</w:t>
      </w:r>
      <w:proofErr w:type="spellEnd"/>
      <w:r w:rsidR="00552AA6" w:rsidRPr="00222455">
        <w:rPr>
          <w:color w:val="000000" w:themeColor="text1"/>
          <w:sz w:val="24"/>
          <w:szCs w:val="24"/>
        </w:rPr>
        <w:t xml:space="preserve"> обычно не выдерживают: карандашные линии стирают плохо, оставляют грязные следы на бумаге, крошатся и ломаются. Лучше купите проверенный временем ластик из каучука. Он дороже, внешне невзрачный, но стирает отлично.</w:t>
      </w:r>
      <w:r w:rsidR="00552AA6" w:rsidRPr="00222455">
        <w:rPr>
          <w:color w:val="000000" w:themeColor="text1"/>
          <w:sz w:val="24"/>
          <w:szCs w:val="24"/>
        </w:rPr>
        <w:br/>
      </w:r>
      <w:r w:rsidR="00552AA6" w:rsidRPr="00222455">
        <w:rPr>
          <w:color w:val="000000" w:themeColor="text1"/>
          <w:sz w:val="24"/>
          <w:szCs w:val="24"/>
        </w:rPr>
        <w:br/>
        <w:t>При выборе резинки помните, что каждому карандашу - свой ластик. Для жесткого карандаша подойдет более жесткая резинка. В нее добавляют специальный абразивный порошок, поэтому она скорее сцарапывает ошибки с бумаги, нередко при этом повреждая ее. Таким ластиком можно стирать даже ручку. Более мягкие резинки предназначены только для мягких карандашей, но зато к бумаге относятся бережнее.</w:t>
      </w:r>
      <w:r w:rsidR="00552AA6" w:rsidRPr="00222455">
        <w:rPr>
          <w:color w:val="000000" w:themeColor="text1"/>
          <w:sz w:val="24"/>
          <w:szCs w:val="24"/>
        </w:rPr>
        <w:br/>
      </w:r>
      <w:r w:rsidR="00552AA6" w:rsidRPr="00222455">
        <w:rPr>
          <w:color w:val="000000" w:themeColor="text1"/>
          <w:sz w:val="24"/>
          <w:szCs w:val="24"/>
        </w:rPr>
        <w:br/>
        <w:t xml:space="preserve">Все необходимое наконец-то закуплено? Перед вами новая проблема: все это нужно во что-то упаковать. А значит, ребенку необходим </w:t>
      </w:r>
      <w:r w:rsidR="00552AA6" w:rsidRPr="00222455">
        <w:rPr>
          <w:b/>
          <w:bCs/>
          <w:color w:val="000000" w:themeColor="text1"/>
          <w:sz w:val="24"/>
          <w:szCs w:val="24"/>
        </w:rPr>
        <w:t>портфель</w:t>
      </w:r>
      <w:r w:rsidR="00552AA6" w:rsidRPr="00222455">
        <w:rPr>
          <w:color w:val="000000" w:themeColor="text1"/>
          <w:sz w:val="24"/>
          <w:szCs w:val="24"/>
        </w:rPr>
        <w:t>. Не поддавайтесь на просьбы маленького модника или маленькой модницы купить "вон ту красивую сумочку" вместо ранца. Во-первых, первоклассникам нужно столько вещей, что портфели, в которые они еле-еле входят, выглядят лишь немногим меньше самих первоклассников. Ни в какую сумочку не войдет! Во-вторых, носить тяжести на одном плече или в одной руке вредно для осанки ребенка. А портфель у вашего малыша действительно будет тяжелым: книги, тетради, пенал, сменная обувь и многое другое. Поэтому к выбору ранца стоит подойти крайне серьезно.</w:t>
      </w:r>
      <w:r w:rsidR="00552AA6" w:rsidRPr="00222455">
        <w:rPr>
          <w:color w:val="000000" w:themeColor="text1"/>
          <w:sz w:val="24"/>
          <w:szCs w:val="24"/>
        </w:rPr>
        <w:br/>
      </w:r>
      <w:r w:rsidR="00552AA6" w:rsidRPr="00222455">
        <w:rPr>
          <w:color w:val="000000" w:themeColor="text1"/>
          <w:sz w:val="24"/>
          <w:szCs w:val="24"/>
        </w:rPr>
        <w:br/>
        <w:t>Каким же портфель должен быть, чтобы заботиться о здоровье, долго служить и радовать глаз?</w:t>
      </w:r>
      <w:r w:rsidR="00552AA6" w:rsidRPr="00222455">
        <w:rPr>
          <w:color w:val="000000" w:themeColor="text1"/>
          <w:sz w:val="24"/>
          <w:szCs w:val="24"/>
        </w:rPr>
        <w:br/>
      </w:r>
      <w:r w:rsidR="00552AA6" w:rsidRPr="00222455">
        <w:rPr>
          <w:color w:val="000000" w:themeColor="text1"/>
          <w:sz w:val="24"/>
          <w:szCs w:val="24"/>
        </w:rPr>
        <w:br/>
        <w:t xml:space="preserve">- </w:t>
      </w:r>
      <w:r w:rsidR="00552AA6" w:rsidRPr="00222455">
        <w:rPr>
          <w:b/>
          <w:bCs/>
          <w:i/>
          <w:iCs/>
          <w:color w:val="000000" w:themeColor="text1"/>
          <w:sz w:val="24"/>
          <w:szCs w:val="24"/>
        </w:rPr>
        <w:t>Легким</w:t>
      </w:r>
      <w:r w:rsidR="00552AA6" w:rsidRPr="00222455">
        <w:rPr>
          <w:color w:val="000000" w:themeColor="text1"/>
          <w:sz w:val="24"/>
          <w:szCs w:val="24"/>
        </w:rPr>
        <w:t xml:space="preserve"> - содержимое портфеля и без того имеет внушительный вес.</w:t>
      </w:r>
      <w:r w:rsidR="00552AA6" w:rsidRPr="00222455">
        <w:rPr>
          <w:color w:val="000000" w:themeColor="text1"/>
          <w:sz w:val="24"/>
          <w:szCs w:val="24"/>
        </w:rPr>
        <w:br/>
      </w:r>
      <w:r w:rsidR="00552AA6" w:rsidRPr="00222455">
        <w:rPr>
          <w:color w:val="000000" w:themeColor="text1"/>
          <w:sz w:val="24"/>
          <w:szCs w:val="24"/>
        </w:rPr>
        <w:br/>
        <w:t xml:space="preserve">- </w:t>
      </w:r>
      <w:r w:rsidR="00552AA6" w:rsidRPr="00222455">
        <w:rPr>
          <w:b/>
          <w:bCs/>
          <w:i/>
          <w:iCs/>
          <w:color w:val="000000" w:themeColor="text1"/>
          <w:sz w:val="24"/>
          <w:szCs w:val="24"/>
        </w:rPr>
        <w:t>Плотно прилегать к спине, задняя стенка должна быть укрепленной, с мягкой прокладкой</w:t>
      </w:r>
      <w:r w:rsidR="00552AA6" w:rsidRPr="00222455">
        <w:rPr>
          <w:color w:val="000000" w:themeColor="text1"/>
          <w:sz w:val="24"/>
          <w:szCs w:val="24"/>
        </w:rPr>
        <w:t>. Если ранец не удовлетворяет этим требованиям, синяки и шишки на спине от болтающегося портфеля вашему ребенку обеспечены.</w:t>
      </w:r>
      <w:r w:rsidR="00552AA6" w:rsidRPr="00222455">
        <w:rPr>
          <w:color w:val="000000" w:themeColor="text1"/>
          <w:sz w:val="24"/>
          <w:szCs w:val="24"/>
        </w:rPr>
        <w:br/>
      </w:r>
      <w:r w:rsidR="00552AA6" w:rsidRPr="00222455">
        <w:rPr>
          <w:color w:val="000000" w:themeColor="text1"/>
          <w:sz w:val="24"/>
          <w:szCs w:val="24"/>
        </w:rPr>
        <w:br/>
        <w:t xml:space="preserve">- </w:t>
      </w:r>
      <w:r w:rsidR="00552AA6" w:rsidRPr="00222455">
        <w:rPr>
          <w:b/>
          <w:bCs/>
          <w:i/>
          <w:iCs/>
          <w:color w:val="000000" w:themeColor="text1"/>
          <w:sz w:val="24"/>
          <w:szCs w:val="24"/>
        </w:rPr>
        <w:t>Иметь прочные широкие лямочки.</w:t>
      </w:r>
      <w:r w:rsidR="00552AA6" w:rsidRPr="00222455">
        <w:rPr>
          <w:color w:val="000000" w:themeColor="text1"/>
          <w:sz w:val="24"/>
          <w:szCs w:val="24"/>
        </w:rPr>
        <w:t xml:space="preserve"> Узкие ремешки будут врезаться в </w:t>
      </w:r>
      <w:proofErr w:type="gramStart"/>
      <w:r w:rsidR="00552AA6" w:rsidRPr="00222455">
        <w:rPr>
          <w:color w:val="000000" w:themeColor="text1"/>
          <w:sz w:val="24"/>
          <w:szCs w:val="24"/>
        </w:rPr>
        <w:t>плечи</w:t>
      </w:r>
      <w:proofErr w:type="gramEnd"/>
      <w:r w:rsidR="00552AA6" w:rsidRPr="00222455">
        <w:rPr>
          <w:color w:val="000000" w:themeColor="text1"/>
          <w:sz w:val="24"/>
          <w:szCs w:val="24"/>
        </w:rPr>
        <w:t xml:space="preserve"> и причинять боль.</w:t>
      </w:r>
      <w:r w:rsidR="00552AA6" w:rsidRPr="00222455">
        <w:rPr>
          <w:color w:val="000000" w:themeColor="text1"/>
          <w:sz w:val="24"/>
          <w:szCs w:val="24"/>
        </w:rPr>
        <w:br/>
      </w:r>
      <w:r w:rsidR="00552AA6" w:rsidRPr="00222455">
        <w:rPr>
          <w:color w:val="000000" w:themeColor="text1"/>
          <w:sz w:val="24"/>
          <w:szCs w:val="24"/>
        </w:rPr>
        <w:lastRenderedPageBreak/>
        <w:br/>
        <w:t xml:space="preserve">- </w:t>
      </w:r>
      <w:r w:rsidR="00552AA6" w:rsidRPr="00222455">
        <w:rPr>
          <w:b/>
          <w:bCs/>
          <w:i/>
          <w:iCs/>
          <w:color w:val="000000" w:themeColor="text1"/>
          <w:sz w:val="24"/>
          <w:szCs w:val="24"/>
        </w:rPr>
        <w:t>Хорошо сохранять форму</w:t>
      </w:r>
      <w:r w:rsidR="00552AA6" w:rsidRPr="00222455">
        <w:rPr>
          <w:color w:val="000000" w:themeColor="text1"/>
          <w:sz w:val="24"/>
          <w:szCs w:val="24"/>
        </w:rPr>
        <w:t>. В противном случае тетрадки и учебники в нем будут мяться, груз будет распределяться неравномерно, да и прослужит такой рюкзак недолго.</w:t>
      </w:r>
      <w:r w:rsidR="00552AA6" w:rsidRPr="00222455">
        <w:rPr>
          <w:color w:val="000000" w:themeColor="text1"/>
          <w:sz w:val="24"/>
          <w:szCs w:val="24"/>
        </w:rPr>
        <w:br/>
      </w:r>
      <w:r w:rsidR="00552AA6" w:rsidRPr="00222455">
        <w:rPr>
          <w:color w:val="000000" w:themeColor="text1"/>
          <w:sz w:val="24"/>
          <w:szCs w:val="24"/>
        </w:rPr>
        <w:br/>
        <w:t xml:space="preserve">- </w:t>
      </w:r>
      <w:r w:rsidR="00552AA6" w:rsidRPr="00222455">
        <w:rPr>
          <w:b/>
          <w:bCs/>
          <w:i/>
          <w:iCs/>
          <w:color w:val="000000" w:themeColor="text1"/>
          <w:sz w:val="24"/>
          <w:szCs w:val="24"/>
        </w:rPr>
        <w:t>Иметь надежные, но не очень тугие застежки.</w:t>
      </w:r>
      <w:r w:rsidR="00552AA6" w:rsidRPr="00222455">
        <w:rPr>
          <w:color w:val="000000" w:themeColor="text1"/>
          <w:sz w:val="24"/>
          <w:szCs w:val="24"/>
        </w:rPr>
        <w:t xml:space="preserve"> Такие, чтобы, с одной стороны, не расстегивались постоянно, а с другой - были по силам слабым детским ручкам.</w:t>
      </w:r>
      <w:r w:rsidR="00552AA6" w:rsidRPr="00222455">
        <w:rPr>
          <w:color w:val="000000" w:themeColor="text1"/>
          <w:sz w:val="24"/>
          <w:szCs w:val="24"/>
        </w:rPr>
        <w:br/>
      </w:r>
      <w:r w:rsidR="00552AA6" w:rsidRPr="00222455">
        <w:rPr>
          <w:color w:val="000000" w:themeColor="text1"/>
          <w:sz w:val="24"/>
          <w:szCs w:val="24"/>
        </w:rPr>
        <w:br/>
        <w:t xml:space="preserve">- </w:t>
      </w:r>
      <w:r w:rsidR="00552AA6" w:rsidRPr="00222455">
        <w:rPr>
          <w:b/>
          <w:bCs/>
          <w:i/>
          <w:iCs/>
          <w:color w:val="000000" w:themeColor="text1"/>
          <w:sz w:val="24"/>
          <w:szCs w:val="24"/>
        </w:rPr>
        <w:t>Иметь удобную крепкую ручку.</w:t>
      </w:r>
      <w:r w:rsidR="00552AA6" w:rsidRPr="00222455">
        <w:rPr>
          <w:color w:val="000000" w:themeColor="text1"/>
          <w:sz w:val="24"/>
          <w:szCs w:val="24"/>
        </w:rPr>
        <w:t xml:space="preserve"> Именно за нее ваш ребенок будет таскать ранец по школе.</w:t>
      </w:r>
      <w:r w:rsidR="00552AA6" w:rsidRPr="00222455">
        <w:rPr>
          <w:color w:val="000000" w:themeColor="text1"/>
          <w:sz w:val="24"/>
          <w:szCs w:val="24"/>
        </w:rPr>
        <w:br/>
      </w:r>
      <w:r w:rsidR="00552AA6" w:rsidRPr="00222455">
        <w:rPr>
          <w:color w:val="000000" w:themeColor="text1"/>
          <w:sz w:val="24"/>
          <w:szCs w:val="24"/>
        </w:rPr>
        <w:br/>
        <w:t xml:space="preserve">- </w:t>
      </w:r>
      <w:r w:rsidR="00552AA6" w:rsidRPr="00222455">
        <w:rPr>
          <w:b/>
          <w:bCs/>
          <w:i/>
          <w:iCs/>
          <w:color w:val="000000" w:themeColor="text1"/>
          <w:sz w:val="24"/>
          <w:szCs w:val="24"/>
        </w:rPr>
        <w:t>Прочным.</w:t>
      </w:r>
      <w:r w:rsidR="00552AA6" w:rsidRPr="00222455">
        <w:rPr>
          <w:color w:val="000000" w:themeColor="text1"/>
          <w:sz w:val="24"/>
          <w:szCs w:val="24"/>
        </w:rPr>
        <w:t xml:space="preserve"> Вынести школьному портфелю предстоит немало: на нем будут сидеть в коридорах на перемене, кататься с горки зимой после школы, его будут кидать и пинать вместо мяча, наконец, просто </w:t>
      </w:r>
      <w:proofErr w:type="gramStart"/>
      <w:r w:rsidR="00552AA6" w:rsidRPr="00222455">
        <w:rPr>
          <w:color w:val="000000" w:themeColor="text1"/>
          <w:sz w:val="24"/>
          <w:szCs w:val="24"/>
        </w:rPr>
        <w:t>бросать</w:t>
      </w:r>
      <w:proofErr w:type="gramEnd"/>
      <w:r w:rsidR="00552AA6" w:rsidRPr="00222455">
        <w:rPr>
          <w:color w:val="000000" w:themeColor="text1"/>
          <w:sz w:val="24"/>
          <w:szCs w:val="24"/>
        </w:rPr>
        <w:t xml:space="preserve"> где попало.</w:t>
      </w:r>
      <w:r w:rsidR="00552AA6" w:rsidRPr="00222455">
        <w:rPr>
          <w:color w:val="000000" w:themeColor="text1"/>
          <w:sz w:val="24"/>
          <w:szCs w:val="24"/>
        </w:rPr>
        <w:br/>
      </w:r>
      <w:r w:rsidR="00552AA6" w:rsidRPr="00222455">
        <w:rPr>
          <w:color w:val="000000" w:themeColor="text1"/>
          <w:sz w:val="24"/>
          <w:szCs w:val="24"/>
        </w:rPr>
        <w:br/>
        <w:t xml:space="preserve">- </w:t>
      </w:r>
      <w:proofErr w:type="gramStart"/>
      <w:r w:rsidR="00552AA6" w:rsidRPr="00222455">
        <w:rPr>
          <w:b/>
          <w:bCs/>
          <w:i/>
          <w:iCs/>
          <w:color w:val="000000" w:themeColor="text1"/>
          <w:sz w:val="24"/>
          <w:szCs w:val="24"/>
        </w:rPr>
        <w:t>Изготовлен</w:t>
      </w:r>
      <w:proofErr w:type="gramEnd"/>
      <w:r w:rsidR="00552AA6" w:rsidRPr="00222455">
        <w:rPr>
          <w:b/>
          <w:bCs/>
          <w:i/>
          <w:iCs/>
          <w:color w:val="000000" w:themeColor="text1"/>
          <w:sz w:val="24"/>
          <w:szCs w:val="24"/>
        </w:rPr>
        <w:t xml:space="preserve"> из легко моющегося материала.</w:t>
      </w:r>
      <w:r w:rsidR="00552AA6" w:rsidRPr="00222455">
        <w:rPr>
          <w:color w:val="000000" w:themeColor="text1"/>
          <w:sz w:val="24"/>
          <w:szCs w:val="24"/>
        </w:rPr>
        <w:t xml:space="preserve"> Ведь после всех описанных выше испытаний он быстро станет грязным, даже очень грязным.</w:t>
      </w:r>
      <w:r w:rsidR="00552AA6" w:rsidRPr="00222455">
        <w:rPr>
          <w:color w:val="000000" w:themeColor="text1"/>
          <w:sz w:val="24"/>
          <w:szCs w:val="24"/>
        </w:rPr>
        <w:br/>
      </w:r>
      <w:r w:rsidR="00552AA6" w:rsidRPr="00222455">
        <w:rPr>
          <w:color w:val="000000" w:themeColor="text1"/>
          <w:sz w:val="24"/>
          <w:szCs w:val="24"/>
        </w:rPr>
        <w:br/>
        <w:t xml:space="preserve">- </w:t>
      </w:r>
      <w:r w:rsidR="00552AA6" w:rsidRPr="00222455">
        <w:rPr>
          <w:b/>
          <w:bCs/>
          <w:i/>
          <w:iCs/>
          <w:color w:val="000000" w:themeColor="text1"/>
          <w:sz w:val="24"/>
          <w:szCs w:val="24"/>
        </w:rPr>
        <w:t>Иметь много кармашков и отделений.</w:t>
      </w:r>
      <w:r w:rsidR="00552AA6" w:rsidRPr="00222455">
        <w:rPr>
          <w:color w:val="000000" w:themeColor="text1"/>
          <w:sz w:val="24"/>
          <w:szCs w:val="24"/>
        </w:rPr>
        <w:t xml:space="preserve"> Тогда каждой мелочи в хозяйстве ученика найдется место, ручки не будут теряться, тетради и учебники мяться, а яблочко можно будет положить отдельно от сменной обуви.</w:t>
      </w:r>
      <w:r w:rsidR="00552AA6" w:rsidRPr="00222455">
        <w:rPr>
          <w:color w:val="000000" w:themeColor="text1"/>
          <w:sz w:val="24"/>
          <w:szCs w:val="24"/>
        </w:rPr>
        <w:br/>
      </w:r>
      <w:r w:rsidR="00552AA6" w:rsidRPr="00222455">
        <w:rPr>
          <w:color w:val="000000" w:themeColor="text1"/>
          <w:sz w:val="24"/>
          <w:szCs w:val="24"/>
        </w:rPr>
        <w:br/>
        <w:t xml:space="preserve">- </w:t>
      </w:r>
      <w:r w:rsidR="00552AA6" w:rsidRPr="00222455">
        <w:rPr>
          <w:b/>
          <w:bCs/>
          <w:i/>
          <w:iCs/>
          <w:color w:val="000000" w:themeColor="text1"/>
          <w:sz w:val="24"/>
          <w:szCs w:val="24"/>
        </w:rPr>
        <w:t>Обеспечивать безопасность ребенка на дороге.</w:t>
      </w:r>
      <w:r w:rsidR="00552AA6" w:rsidRPr="00222455">
        <w:rPr>
          <w:color w:val="000000" w:themeColor="text1"/>
          <w:sz w:val="24"/>
          <w:szCs w:val="24"/>
        </w:rPr>
        <w:t xml:space="preserve"> Для этого на современных ранцах делают вставки из специальных ярких, отражающих свет материалов. Ребенок с таким портфелем на спине заметен издалека и днем, и в сумерках. Учитывая то, что по дороге в школу и из школы многим детям приходится переходить улицы с оживленным движением, это очень важно.</w:t>
      </w:r>
      <w:r w:rsidR="00552AA6" w:rsidRPr="00222455">
        <w:rPr>
          <w:color w:val="000000" w:themeColor="text1"/>
          <w:sz w:val="24"/>
          <w:szCs w:val="24"/>
        </w:rPr>
        <w:br/>
      </w:r>
      <w:r w:rsidR="00552AA6" w:rsidRPr="00222455">
        <w:rPr>
          <w:color w:val="000000" w:themeColor="text1"/>
          <w:sz w:val="24"/>
          <w:szCs w:val="24"/>
        </w:rPr>
        <w:br/>
      </w:r>
      <w:r w:rsidR="00552AA6" w:rsidRPr="00222455">
        <w:rPr>
          <w:rStyle w:val="titlemain21"/>
          <w:rFonts w:ascii="Times New Roman" w:hAnsi="Times New Roman" w:cs="Times New Roman"/>
          <w:color w:val="000000" w:themeColor="text1"/>
          <w:sz w:val="24"/>
          <w:szCs w:val="24"/>
        </w:rPr>
        <w:t>О маленьких модниках и модницах</w:t>
      </w:r>
      <w:proofErr w:type="gramStart"/>
      <w:r w:rsidR="00552AA6" w:rsidRPr="00222455">
        <w:rPr>
          <w:color w:val="000000" w:themeColor="text1"/>
          <w:sz w:val="24"/>
          <w:szCs w:val="24"/>
        </w:rPr>
        <w:br/>
      </w:r>
      <w:r w:rsidR="00552AA6" w:rsidRPr="00222455">
        <w:rPr>
          <w:color w:val="000000" w:themeColor="text1"/>
          <w:sz w:val="24"/>
          <w:szCs w:val="24"/>
        </w:rPr>
        <w:br/>
        <w:t>К</w:t>
      </w:r>
      <w:proofErr w:type="gramEnd"/>
      <w:r w:rsidR="00552AA6" w:rsidRPr="00222455">
        <w:rPr>
          <w:color w:val="000000" w:themeColor="text1"/>
          <w:sz w:val="24"/>
          <w:szCs w:val="24"/>
        </w:rPr>
        <w:t>ак часто приходилось вам ссориться с капризничающим малышом в магазине: "Купим тебе это платье? Смотри, какое красивое!" - "Не хочу! Не нравится!"? Или испытывать разочарование: вы старались, выбирали обновку, а ребенок совсем не рад подарку? Почему это происходит? Да потому, что мы пытаемся одеть и обуть малыша по своему вкусу. Сделать так, чтобы он соответствовал нашим мечтам об идеальном ребенке. А у детей, даже у самых маленьких, есть свои представления о том, что красиво, а что - нет.</w:t>
      </w:r>
      <w:r w:rsidR="00552AA6" w:rsidRPr="00222455">
        <w:rPr>
          <w:color w:val="000000" w:themeColor="text1"/>
          <w:sz w:val="24"/>
          <w:szCs w:val="24"/>
        </w:rPr>
        <w:br/>
      </w:r>
      <w:r w:rsidR="00552AA6" w:rsidRPr="00222455">
        <w:rPr>
          <w:color w:val="000000" w:themeColor="text1"/>
          <w:sz w:val="24"/>
          <w:szCs w:val="24"/>
        </w:rPr>
        <w:br/>
        <w:t xml:space="preserve">Значительное влияние на развитие детской моды оказывает занимающее все большее место в нашей жизни телевидение. При этом юные зрители, к сожалению, смотрят не только детские фильмы и передачи. Объектом для подражания становятся и взрослые киногерои, и эстрадные звезды. И если даже некоторые обладающие жизненным опытом взрослые не в состоянии осознать, что экранный образ кумира имеет мало общего с реальным, </w:t>
      </w:r>
      <w:proofErr w:type="gramStart"/>
      <w:r w:rsidR="00552AA6" w:rsidRPr="00222455">
        <w:rPr>
          <w:color w:val="000000" w:themeColor="text1"/>
          <w:sz w:val="24"/>
          <w:szCs w:val="24"/>
        </w:rPr>
        <w:t>то</w:t>
      </w:r>
      <w:proofErr w:type="gramEnd"/>
      <w:r w:rsidR="00552AA6" w:rsidRPr="00222455">
        <w:rPr>
          <w:color w:val="000000" w:themeColor="text1"/>
          <w:sz w:val="24"/>
          <w:szCs w:val="24"/>
        </w:rPr>
        <w:t xml:space="preserve"> что уж говорить о маленьком ребенке? Потому-то и просят маленькие девочки накрасить их яркой помадой, заплести на голове сотню косичек разного цвета и купить туфли на высокой платформе. Они совершенно искренне считают, что лучшего наряда для похода в школу первого сентября просто не придумаешь.</w:t>
      </w:r>
      <w:r w:rsidR="00552AA6" w:rsidRPr="00222455">
        <w:rPr>
          <w:color w:val="000000" w:themeColor="text1"/>
          <w:sz w:val="24"/>
          <w:szCs w:val="24"/>
        </w:rPr>
        <w:br/>
      </w:r>
      <w:r w:rsidR="00552AA6" w:rsidRPr="00222455">
        <w:rPr>
          <w:color w:val="000000" w:themeColor="text1"/>
          <w:sz w:val="24"/>
          <w:szCs w:val="24"/>
        </w:rPr>
        <w:br/>
        <w:t xml:space="preserve">Эталоном для </w:t>
      </w:r>
      <w:proofErr w:type="gramStart"/>
      <w:r w:rsidR="00552AA6" w:rsidRPr="00222455">
        <w:rPr>
          <w:color w:val="000000" w:themeColor="text1"/>
          <w:sz w:val="24"/>
          <w:szCs w:val="24"/>
        </w:rPr>
        <w:t>ваших</w:t>
      </w:r>
      <w:proofErr w:type="gramEnd"/>
      <w:r w:rsidR="00552AA6" w:rsidRPr="00222455">
        <w:rPr>
          <w:color w:val="000000" w:themeColor="text1"/>
          <w:sz w:val="24"/>
          <w:szCs w:val="24"/>
        </w:rPr>
        <w:t xml:space="preserve"> сына или дочки могут служить и старшие знакомые или сверстники. В этом случае ребенок связывает успех, которым пользуется образец для подражания, с его внешним видом. И кажется мальчишке, что как только папа купит ему такие же, как у главного дворового заводилы, широкие штаны, так все сразу обратят на него внимание, станут приглашать участвовать в играх и прислушиваться к его мнению.</w:t>
      </w:r>
      <w:r w:rsidR="00552AA6" w:rsidRPr="00222455">
        <w:rPr>
          <w:color w:val="000000" w:themeColor="text1"/>
          <w:sz w:val="24"/>
          <w:szCs w:val="24"/>
        </w:rPr>
        <w:br/>
        <w:t>Мамы и папы, пытающиеся приодеть любимых детишек, сталкиваются обычно со следующими проблемами.</w:t>
      </w:r>
      <w:r w:rsidR="00552AA6" w:rsidRPr="00222455">
        <w:rPr>
          <w:color w:val="000000" w:themeColor="text1"/>
          <w:sz w:val="24"/>
          <w:szCs w:val="24"/>
        </w:rPr>
        <w:br/>
      </w:r>
      <w:r w:rsidR="00552AA6" w:rsidRPr="00222455">
        <w:rPr>
          <w:color w:val="000000" w:themeColor="text1"/>
          <w:sz w:val="24"/>
          <w:szCs w:val="24"/>
        </w:rPr>
        <w:br/>
        <w:t>- Далеко не все образцы, которым пытается подражать ребенок, действительно достойны подражания.</w:t>
      </w:r>
      <w:r w:rsidR="00552AA6" w:rsidRPr="00222455">
        <w:rPr>
          <w:color w:val="000000" w:themeColor="text1"/>
          <w:sz w:val="24"/>
          <w:szCs w:val="24"/>
        </w:rPr>
        <w:br/>
        <w:t>- Некоторые дети склонны придавать внешнему виду слишком большое значение, забывая о внутреннем содержании, о личности человека.</w:t>
      </w:r>
      <w:r w:rsidR="00552AA6" w:rsidRPr="00222455">
        <w:rPr>
          <w:color w:val="000000" w:themeColor="text1"/>
          <w:sz w:val="24"/>
          <w:szCs w:val="24"/>
        </w:rPr>
        <w:br/>
        <w:t xml:space="preserve">- Одеть и обуть малыша - удовольствие не из </w:t>
      </w:r>
      <w:proofErr w:type="gramStart"/>
      <w:r w:rsidR="00552AA6" w:rsidRPr="00222455">
        <w:rPr>
          <w:color w:val="000000" w:themeColor="text1"/>
          <w:sz w:val="24"/>
          <w:szCs w:val="24"/>
        </w:rPr>
        <w:t>дешевых</w:t>
      </w:r>
      <w:proofErr w:type="gramEnd"/>
      <w:r w:rsidR="00552AA6" w:rsidRPr="00222455">
        <w:rPr>
          <w:color w:val="000000" w:themeColor="text1"/>
          <w:sz w:val="24"/>
          <w:szCs w:val="24"/>
        </w:rPr>
        <w:t xml:space="preserve">, и если пытаться удовлетворить все </w:t>
      </w:r>
      <w:r w:rsidR="00552AA6" w:rsidRPr="00222455">
        <w:rPr>
          <w:color w:val="000000" w:themeColor="text1"/>
          <w:sz w:val="24"/>
          <w:szCs w:val="24"/>
        </w:rPr>
        <w:lastRenderedPageBreak/>
        <w:t>капризы маленького модника, никакой семейный бюджет не выдержит.</w:t>
      </w:r>
      <w:r w:rsidR="00552AA6" w:rsidRPr="00222455">
        <w:rPr>
          <w:color w:val="000000" w:themeColor="text1"/>
          <w:sz w:val="24"/>
          <w:szCs w:val="24"/>
        </w:rPr>
        <w:br/>
        <w:t>- Ребенок не учитывает, что одежда должна быть еще и функциональной, хорошего качества.</w:t>
      </w:r>
      <w:r w:rsidR="00552AA6" w:rsidRPr="00222455">
        <w:rPr>
          <w:color w:val="000000" w:themeColor="text1"/>
          <w:sz w:val="24"/>
          <w:szCs w:val="24"/>
        </w:rPr>
        <w:br/>
        <w:t>- Требуя купить понравившуюся вещь, дети не задумываются о том, какое впечатление она может произвести на строгую учительницу или воспитательницу, других окружающих.</w:t>
      </w:r>
      <w:r w:rsidR="00552AA6" w:rsidRPr="00222455">
        <w:rPr>
          <w:color w:val="000000" w:themeColor="text1"/>
          <w:sz w:val="24"/>
          <w:szCs w:val="24"/>
        </w:rPr>
        <w:br/>
      </w:r>
      <w:r w:rsidR="00552AA6" w:rsidRPr="00222455">
        <w:rPr>
          <w:color w:val="000000" w:themeColor="text1"/>
          <w:sz w:val="24"/>
          <w:szCs w:val="24"/>
        </w:rPr>
        <w:br/>
        <w:t>При этом любая попытка здравомыслящих родителей вернуть чадо "на грешную землю" оканчивается ссорой и слезами. Как же быть? Этот вопрос особенно остро встает, когда ребенок отправляется в школу. Он уже достаточно взрослый и уделяет своему внешнему виду много времени и внимания. Он сам оценивает других детей по одежде, вещам, которые у них есть. Он сравнивает себя с друзьями. Он знает о том, что и окружающие тоже оценивают его. И уже нельзя, как раньше, одеть его во что-то по своему выбору и скомандовать: "Пойдешь в этом, и никаких разговоров!"</w:t>
      </w:r>
      <w:r w:rsidR="00552AA6" w:rsidRPr="00222455">
        <w:rPr>
          <w:color w:val="000000" w:themeColor="text1"/>
          <w:sz w:val="24"/>
          <w:szCs w:val="24"/>
        </w:rPr>
        <w:br/>
      </w:r>
      <w:r w:rsidR="00552AA6" w:rsidRPr="00222455">
        <w:rPr>
          <w:color w:val="000000" w:themeColor="text1"/>
          <w:sz w:val="24"/>
          <w:szCs w:val="24"/>
        </w:rPr>
        <w:br/>
        <w:t>Во времена, когда в школу ходили родители сегодняшних первоклашек, существовала единая для всех форма. Была она довольно мрачная и невзрачная, детям не нравилась и однажды была отменена.</w:t>
      </w:r>
      <w:r w:rsidR="00552AA6" w:rsidRPr="00222455">
        <w:rPr>
          <w:color w:val="000000" w:themeColor="text1"/>
          <w:sz w:val="24"/>
          <w:szCs w:val="24"/>
        </w:rPr>
        <w:br/>
      </w:r>
      <w:r w:rsidR="00552AA6" w:rsidRPr="00222455">
        <w:rPr>
          <w:color w:val="000000" w:themeColor="text1"/>
          <w:sz w:val="24"/>
          <w:szCs w:val="24"/>
        </w:rPr>
        <w:br/>
        <w:t>Однако вскоре выяснилось, что совсем без формы тоже не очень хорошо. Во-первых, сразу бросаются в глаза различия в материальном положении детей: кто-то меняет наряды каждый день, а кто-то ходит в одних джинсах по несколько лет. Кроме того, забили тревогу учителя: некоторые ученики стали одеваться так, словно пришли на дискотеку, а не в школу.</w:t>
      </w:r>
      <w:r w:rsidR="00552AA6" w:rsidRPr="00222455">
        <w:rPr>
          <w:color w:val="000000" w:themeColor="text1"/>
          <w:sz w:val="24"/>
          <w:szCs w:val="24"/>
        </w:rPr>
        <w:br/>
      </w:r>
      <w:r w:rsidR="00552AA6" w:rsidRPr="00222455">
        <w:rPr>
          <w:color w:val="000000" w:themeColor="text1"/>
          <w:sz w:val="24"/>
          <w:szCs w:val="24"/>
        </w:rPr>
        <w:br/>
        <w:t xml:space="preserve">Поэтому теперь во многих учебных заведениях вновь введена школьная форма. Она гораздо красивее и удобнее </w:t>
      </w:r>
      <w:proofErr w:type="gramStart"/>
      <w:r w:rsidR="00552AA6" w:rsidRPr="00222455">
        <w:rPr>
          <w:color w:val="000000" w:themeColor="text1"/>
          <w:sz w:val="24"/>
          <w:szCs w:val="24"/>
        </w:rPr>
        <w:t>прежней</w:t>
      </w:r>
      <w:proofErr w:type="gramEnd"/>
      <w:r w:rsidR="00552AA6" w:rsidRPr="00222455">
        <w:rPr>
          <w:color w:val="000000" w:themeColor="text1"/>
          <w:sz w:val="24"/>
          <w:szCs w:val="24"/>
        </w:rPr>
        <w:t xml:space="preserve">. Как правило, это пиджачки с брючками (для мальчиков) или юбочками (для девочек). Если в школе, в которую вы собираетесь отдать своего малыша, есть форма, то вам повезло. Ломать голову над вопросом, во что одеть первоклассника, вам не придется. Если же школьными правилами форма не предусмотрена, то для дочки приобретите юбочку и несколько светлых блузочек или темное платье с белым воротничком, для вашего сынишки хорошим вариантом будут темные брюки и светлая рубашка. Не покупайте ярких нарядов. Они уместны на прогулке, в гостях, а в школе будут вызывать раздражение </w:t>
      </w:r>
      <w:proofErr w:type="gramStart"/>
      <w:r w:rsidR="00552AA6" w:rsidRPr="00222455">
        <w:rPr>
          <w:color w:val="000000" w:themeColor="text1"/>
          <w:sz w:val="24"/>
          <w:szCs w:val="24"/>
        </w:rPr>
        <w:t>учителя</w:t>
      </w:r>
      <w:proofErr w:type="gramEnd"/>
      <w:r w:rsidR="00552AA6" w:rsidRPr="00222455">
        <w:rPr>
          <w:color w:val="000000" w:themeColor="text1"/>
          <w:sz w:val="24"/>
          <w:szCs w:val="24"/>
        </w:rPr>
        <w:t xml:space="preserve"> и отвлекать ребенка. С другой стороны, костюм-тройка выглядит, конечно, очень стильно, но ходить в нем полдня тяжело, одежда для маленького школьника должна быть еще и удобной.</w:t>
      </w:r>
      <w:r w:rsidR="00552AA6" w:rsidRPr="00222455">
        <w:rPr>
          <w:color w:val="000000" w:themeColor="text1"/>
          <w:sz w:val="24"/>
          <w:szCs w:val="24"/>
        </w:rPr>
        <w:br/>
      </w:r>
      <w:r w:rsidR="00552AA6" w:rsidRPr="00222455">
        <w:rPr>
          <w:color w:val="000000" w:themeColor="text1"/>
          <w:sz w:val="24"/>
          <w:szCs w:val="24"/>
        </w:rPr>
        <w:br/>
        <w:t xml:space="preserve">Кроме того, одежда должна нравиться ребенку. Поэтому обязательно возьмите сына или дочку с собой, если собираетесь приобрести им одежду или обувь. Вам, конечно, гораздо проще "пробежаться" по магазинам без них. Это и быстрее, и капризничать никто не будет. Но </w:t>
      </w:r>
      <w:proofErr w:type="gramStart"/>
      <w:r w:rsidR="00552AA6" w:rsidRPr="00222455">
        <w:rPr>
          <w:color w:val="000000" w:themeColor="text1"/>
          <w:sz w:val="24"/>
          <w:szCs w:val="24"/>
        </w:rPr>
        <w:t>все</w:t>
      </w:r>
      <w:proofErr w:type="gramEnd"/>
      <w:r w:rsidR="00552AA6" w:rsidRPr="00222455">
        <w:rPr>
          <w:color w:val="000000" w:themeColor="text1"/>
          <w:sz w:val="24"/>
          <w:szCs w:val="24"/>
        </w:rPr>
        <w:t xml:space="preserve"> же носить купленные вещи потом придется ребенку, а не вам.</w:t>
      </w:r>
      <w:r w:rsidR="00552AA6" w:rsidRPr="00222455">
        <w:rPr>
          <w:color w:val="000000" w:themeColor="text1"/>
          <w:sz w:val="24"/>
          <w:szCs w:val="24"/>
        </w:rPr>
        <w:br/>
      </w:r>
      <w:r w:rsidR="00552AA6" w:rsidRPr="00222455">
        <w:rPr>
          <w:color w:val="000000" w:themeColor="text1"/>
          <w:sz w:val="24"/>
          <w:szCs w:val="24"/>
        </w:rPr>
        <w:br/>
        <w:t>Возможно, ваш малыш отличается недетским благоразумием и выберет себе сам что-то вполне приемлемое. Если же такого чуда не произошло, не торопитесь категорично настаивать на своей точке зрения. Попытайтесь найти компромисс. Если поставить себе такую цель, то обязательно удастся подобрать то, что устроит и вас, и вашего ребенка.</w:t>
      </w:r>
      <w:r w:rsidR="00552AA6" w:rsidRPr="00222455">
        <w:rPr>
          <w:color w:val="000000" w:themeColor="text1"/>
          <w:sz w:val="24"/>
          <w:szCs w:val="24"/>
        </w:rPr>
        <w:br/>
      </w:r>
      <w:r w:rsidR="00552AA6" w:rsidRPr="00222455">
        <w:rPr>
          <w:color w:val="000000" w:themeColor="text1"/>
          <w:sz w:val="24"/>
          <w:szCs w:val="24"/>
        </w:rPr>
        <w:br/>
        <w:t xml:space="preserve">Один небольшой совет. Как правило, аргументы родителей дети пропускают мимо ушей. Но вы можете обрести союзника в лице продавца. Юный покупатель охотно прислушается к словам постороннего взрослого, который, несмотря на </w:t>
      </w:r>
      <w:proofErr w:type="gramStart"/>
      <w:r w:rsidR="00552AA6" w:rsidRPr="00222455">
        <w:rPr>
          <w:color w:val="000000" w:themeColor="text1"/>
          <w:sz w:val="24"/>
          <w:szCs w:val="24"/>
        </w:rPr>
        <w:t>то</w:t>
      </w:r>
      <w:proofErr w:type="gramEnd"/>
      <w:r w:rsidR="00552AA6" w:rsidRPr="00222455">
        <w:rPr>
          <w:color w:val="000000" w:themeColor="text1"/>
          <w:sz w:val="24"/>
          <w:szCs w:val="24"/>
        </w:rPr>
        <w:t xml:space="preserve"> что занимает столь важный пост (работает в настоящем магазине, вы только представьте!), разговаривает с ним столь вежливо и серьезно.</w:t>
      </w:r>
      <w:r w:rsidR="00552AA6" w:rsidRPr="00222455">
        <w:rPr>
          <w:color w:val="000000" w:themeColor="text1"/>
          <w:sz w:val="24"/>
          <w:szCs w:val="24"/>
        </w:rPr>
        <w:br/>
      </w:r>
      <w:r w:rsidR="00552AA6" w:rsidRPr="00222455">
        <w:rPr>
          <w:color w:val="000000" w:themeColor="text1"/>
          <w:sz w:val="24"/>
          <w:szCs w:val="24"/>
        </w:rPr>
        <w:br/>
      </w:r>
      <w:proofErr w:type="gramStart"/>
      <w:r w:rsidR="00552AA6" w:rsidRPr="00222455">
        <w:rPr>
          <w:color w:val="000000" w:themeColor="text1"/>
          <w:sz w:val="24"/>
          <w:szCs w:val="24"/>
        </w:rPr>
        <w:t>Любой родитель хочет, чтобы в первый же день его любимый малыш понравился учительнице ("Очень аккуратный мальчик.</w:t>
      </w:r>
      <w:proofErr w:type="gramEnd"/>
      <w:r w:rsidR="00552AA6" w:rsidRPr="00222455">
        <w:rPr>
          <w:color w:val="000000" w:themeColor="text1"/>
          <w:sz w:val="24"/>
          <w:szCs w:val="24"/>
        </w:rPr>
        <w:t xml:space="preserve"> </w:t>
      </w:r>
      <w:proofErr w:type="gramStart"/>
      <w:r w:rsidR="00552AA6" w:rsidRPr="00222455">
        <w:rPr>
          <w:color w:val="000000" w:themeColor="text1"/>
          <w:sz w:val="24"/>
          <w:szCs w:val="24"/>
        </w:rPr>
        <w:t>Сразу видно, будет хорошо учиться"), чтобы его оценили мамы и папы одноклассников ("Какая нарядная девочка у Петровых, правда?").</w:t>
      </w:r>
      <w:proofErr w:type="gramEnd"/>
      <w:r w:rsidR="00552AA6" w:rsidRPr="00222455">
        <w:rPr>
          <w:color w:val="000000" w:themeColor="text1"/>
          <w:sz w:val="24"/>
          <w:szCs w:val="24"/>
        </w:rPr>
        <w:t xml:space="preserve"> Мы знаем, по каким критериям ребенка будут оценивать взрослые. Ведь мы оцениваем чужих детей по тем же самым. Но кто из мам, заботливо завязывающих своим дочкам белые банты или аккуратные галстуки - сыновьям, задумывается о том, что их малыша будут оценивать и дети? Что на основании первого впечатления, которое он на них произведет, будут складываться его дальнейшие отношения с одноклассниками?</w:t>
      </w:r>
      <w:r w:rsidR="00552AA6" w:rsidRPr="00222455">
        <w:rPr>
          <w:color w:val="000000" w:themeColor="text1"/>
          <w:sz w:val="24"/>
          <w:szCs w:val="24"/>
        </w:rPr>
        <w:br/>
      </w:r>
      <w:r w:rsidR="00552AA6" w:rsidRPr="00222455">
        <w:rPr>
          <w:color w:val="000000" w:themeColor="text1"/>
          <w:sz w:val="24"/>
          <w:szCs w:val="24"/>
        </w:rPr>
        <w:br/>
      </w:r>
      <w:r w:rsidR="00552AA6" w:rsidRPr="00222455">
        <w:rPr>
          <w:color w:val="000000" w:themeColor="text1"/>
          <w:sz w:val="24"/>
          <w:szCs w:val="24"/>
        </w:rPr>
        <w:lastRenderedPageBreak/>
        <w:t>Кем он станет: "белой вороной", лидером, к мнению которого все прислушиваются, или "середнячком" - это во многом зависит от внешнего вида ребенка. Встречать в новом классе вашего малыша будут "по одежке". А то, что он добрый, умный, веселый, заметят уже позже.</w:t>
      </w:r>
      <w:r w:rsidR="00552AA6" w:rsidRPr="00222455">
        <w:rPr>
          <w:color w:val="000000" w:themeColor="text1"/>
          <w:sz w:val="24"/>
          <w:szCs w:val="24"/>
        </w:rPr>
        <w:br/>
      </w:r>
      <w:r w:rsidR="00552AA6" w:rsidRPr="00222455">
        <w:rPr>
          <w:color w:val="000000" w:themeColor="text1"/>
          <w:sz w:val="24"/>
          <w:szCs w:val="24"/>
        </w:rPr>
        <w:br/>
        <w:t>Поэтому родителям нужно помнить, что у детей есть свои критерии оценки окружающих, своя мода. И мы, взрослые, практически ничего об этом детском мире не знаем. Так почему бы не поинтересоваться у своего ребенка?</w:t>
      </w:r>
      <w:r w:rsidR="00552AA6" w:rsidRPr="00222455">
        <w:rPr>
          <w:color w:val="000000" w:themeColor="text1"/>
          <w:sz w:val="24"/>
          <w:szCs w:val="24"/>
        </w:rPr>
        <w:br/>
      </w:r>
      <w:r w:rsidR="00552AA6" w:rsidRPr="00222455">
        <w:rPr>
          <w:color w:val="000000" w:themeColor="text1"/>
          <w:sz w:val="24"/>
          <w:szCs w:val="24"/>
        </w:rPr>
        <w:br/>
        <w:t>Теперь несколько правил, которые следует соблюдать при покупке детской одежды. Современный рынок позволяет ребенку выглядеть и модно и красиво. Покупать наряды лучше, конечно, в магазине. Даже если на недорогом костюмчике, продающемся с лотка на рынке, бирка с названием известной фирмы, рассчитывать на хорошее качество вряд ли приходится.</w:t>
      </w:r>
      <w:r w:rsidR="00552AA6" w:rsidRPr="00222455">
        <w:rPr>
          <w:color w:val="000000" w:themeColor="text1"/>
          <w:sz w:val="24"/>
          <w:szCs w:val="24"/>
        </w:rPr>
        <w:br/>
      </w:r>
      <w:r w:rsidR="00552AA6" w:rsidRPr="00222455">
        <w:rPr>
          <w:color w:val="000000" w:themeColor="text1"/>
          <w:sz w:val="24"/>
          <w:szCs w:val="24"/>
        </w:rPr>
        <w:br/>
        <w:t xml:space="preserve">Конечно, цена - один из основных факторов, влияющих на наш выбор при покупке. Но, сэкономив, вы рискуете приобрести вещь, которая в лучшем случае разойдется по швам, полиняет или сядет после </w:t>
      </w:r>
      <w:proofErr w:type="gramStart"/>
      <w:r w:rsidR="00552AA6" w:rsidRPr="00222455">
        <w:rPr>
          <w:color w:val="000000" w:themeColor="text1"/>
          <w:sz w:val="24"/>
          <w:szCs w:val="24"/>
        </w:rPr>
        <w:t>первой</w:t>
      </w:r>
      <w:proofErr w:type="gramEnd"/>
      <w:r w:rsidR="00552AA6" w:rsidRPr="00222455">
        <w:rPr>
          <w:color w:val="000000" w:themeColor="text1"/>
          <w:sz w:val="24"/>
          <w:szCs w:val="24"/>
        </w:rPr>
        <w:t xml:space="preserve"> же стирки. В худшем - она может оказаться вредной и опасной для здоровья вашего малыша. Например, нарядное платьице, изготовленное из материалов, которые не соответствуют санитарно-гигиеническим требованиям, может вызвать аллергию. Вероятность приобрести товары столь низкого качества в магазине все же меньше. Кроме того, в магазине, если возникли какие-то опасения, вы можете попросить у продавца сертификат соответствия.</w:t>
      </w:r>
      <w:r w:rsidR="00552AA6" w:rsidRPr="00222455">
        <w:rPr>
          <w:color w:val="000000" w:themeColor="text1"/>
          <w:sz w:val="24"/>
          <w:szCs w:val="24"/>
        </w:rPr>
        <w:br/>
      </w:r>
      <w:r w:rsidR="00552AA6" w:rsidRPr="00222455">
        <w:rPr>
          <w:color w:val="000000" w:themeColor="text1"/>
          <w:sz w:val="24"/>
          <w:szCs w:val="24"/>
        </w:rPr>
        <w:br/>
        <w:t>Одежду для детей рекомендуется приобретать из натуральных тканей. В ней кожа "дышит", а риск аллергических реакций минимален.</w:t>
      </w:r>
      <w:r w:rsidR="00552AA6" w:rsidRPr="00222455">
        <w:rPr>
          <w:color w:val="000000" w:themeColor="text1"/>
          <w:sz w:val="24"/>
          <w:szCs w:val="24"/>
        </w:rPr>
        <w:br/>
      </w:r>
      <w:r w:rsidR="00552AA6" w:rsidRPr="00222455">
        <w:rPr>
          <w:color w:val="000000" w:themeColor="text1"/>
          <w:sz w:val="24"/>
          <w:szCs w:val="24"/>
        </w:rPr>
        <w:br/>
        <w:t>Обязательно проверьте качество швов: строчка должна быть ровной, все срезы обработаны.</w:t>
      </w:r>
      <w:r w:rsidR="00552AA6" w:rsidRPr="00222455">
        <w:rPr>
          <w:color w:val="000000" w:themeColor="text1"/>
          <w:sz w:val="24"/>
          <w:szCs w:val="24"/>
        </w:rPr>
        <w:br/>
      </w:r>
      <w:r w:rsidR="00552AA6" w:rsidRPr="00222455">
        <w:rPr>
          <w:color w:val="000000" w:themeColor="text1"/>
          <w:sz w:val="24"/>
          <w:szCs w:val="24"/>
        </w:rPr>
        <w:br/>
        <w:t>Вряд ли ребенок будет с особой бережливостью относиться к своим нарядам, а потому убедитесь в прочности пуговок-петелек, заклепок, молний. Иначе они отлетят в первый же день.</w:t>
      </w:r>
      <w:r w:rsidR="00552AA6" w:rsidRPr="00222455">
        <w:rPr>
          <w:color w:val="000000" w:themeColor="text1"/>
          <w:sz w:val="24"/>
          <w:szCs w:val="24"/>
        </w:rPr>
        <w:br/>
      </w:r>
      <w:r w:rsidR="00552AA6" w:rsidRPr="00222455">
        <w:rPr>
          <w:color w:val="000000" w:themeColor="text1"/>
          <w:sz w:val="24"/>
          <w:szCs w:val="24"/>
        </w:rPr>
        <w:br/>
        <w:t>Если платье или джинсы можно рискнуть приобрести на рынке, то экономить на покупке обуви крайне нежелательно. Конечно, детская ножка растет очень быстро, и выкладывать за туфельки, в которых дочка проходит максимум полгода, почти столько же, сколько за туфли, которые маме прослужат несколько лет, жалко. Но именно в этом возрасте происходит формирование стопы у ребенка. Поскупитесь сейчас - потратите во много раз больше на лечение потом.</w:t>
      </w:r>
      <w:r w:rsidR="00552AA6" w:rsidRPr="00222455">
        <w:rPr>
          <w:color w:val="000000" w:themeColor="text1"/>
          <w:sz w:val="24"/>
          <w:szCs w:val="24"/>
        </w:rPr>
        <w:br/>
      </w:r>
      <w:r w:rsidR="00552AA6" w:rsidRPr="00222455">
        <w:rPr>
          <w:color w:val="000000" w:themeColor="text1"/>
          <w:sz w:val="24"/>
          <w:szCs w:val="24"/>
        </w:rPr>
        <w:br/>
        <w:t xml:space="preserve">Первокласснику потребуется как минимум две пары обуви: "уличная" и сменная. </w:t>
      </w:r>
      <w:proofErr w:type="gramStart"/>
      <w:r w:rsidR="00552AA6" w:rsidRPr="00222455">
        <w:rPr>
          <w:color w:val="000000" w:themeColor="text1"/>
          <w:sz w:val="24"/>
          <w:szCs w:val="24"/>
        </w:rPr>
        <w:t>Мамам и папам, заботящимся о здоровье своего малыша, следует выбрать обувь, соответствующую следующим требованиям:</w:t>
      </w:r>
      <w:r w:rsidR="00552AA6" w:rsidRPr="00222455">
        <w:rPr>
          <w:color w:val="000000" w:themeColor="text1"/>
          <w:sz w:val="24"/>
          <w:szCs w:val="24"/>
        </w:rPr>
        <w:br/>
      </w:r>
      <w:r w:rsidR="00552AA6" w:rsidRPr="00222455">
        <w:rPr>
          <w:color w:val="000000" w:themeColor="text1"/>
          <w:sz w:val="24"/>
          <w:szCs w:val="24"/>
        </w:rPr>
        <w:br/>
        <w:t>- из натуральной кожи;</w:t>
      </w:r>
      <w:r w:rsidR="00552AA6" w:rsidRPr="00222455">
        <w:rPr>
          <w:color w:val="000000" w:themeColor="text1"/>
          <w:sz w:val="24"/>
          <w:szCs w:val="24"/>
        </w:rPr>
        <w:br/>
        <w:t>- на шнуровке, прочных застежках, с жестким задником, которые хорошо фиксируют стопу;</w:t>
      </w:r>
      <w:r w:rsidR="00552AA6" w:rsidRPr="00222455">
        <w:rPr>
          <w:color w:val="000000" w:themeColor="text1"/>
          <w:sz w:val="24"/>
          <w:szCs w:val="24"/>
        </w:rPr>
        <w:br/>
        <w:t>- с хорошо гнущейся подошвой;</w:t>
      </w:r>
      <w:r w:rsidR="00552AA6" w:rsidRPr="00222455">
        <w:rPr>
          <w:color w:val="000000" w:themeColor="text1"/>
          <w:sz w:val="24"/>
          <w:szCs w:val="24"/>
        </w:rPr>
        <w:br/>
        <w:t>- не скользящую;</w:t>
      </w:r>
      <w:r w:rsidR="00552AA6" w:rsidRPr="00222455">
        <w:rPr>
          <w:color w:val="000000" w:themeColor="text1"/>
          <w:sz w:val="24"/>
          <w:szCs w:val="24"/>
        </w:rPr>
        <w:br/>
        <w:t>- с широким носком, так как узкий может вызвать деформацию стопы и нарушение кровообращения;</w:t>
      </w:r>
      <w:r w:rsidR="00552AA6" w:rsidRPr="00222455">
        <w:rPr>
          <w:color w:val="000000" w:themeColor="text1"/>
          <w:sz w:val="24"/>
          <w:szCs w:val="24"/>
        </w:rPr>
        <w:br/>
        <w:t>- с каблучком высотой 5-20 миллиметров.</w:t>
      </w:r>
      <w:proofErr w:type="gramEnd"/>
      <w:r w:rsidR="00552AA6" w:rsidRPr="00222455">
        <w:rPr>
          <w:color w:val="000000" w:themeColor="text1"/>
          <w:sz w:val="24"/>
          <w:szCs w:val="24"/>
        </w:rPr>
        <w:br/>
      </w:r>
      <w:r w:rsidR="00552AA6" w:rsidRPr="00222455">
        <w:rPr>
          <w:color w:val="000000" w:themeColor="text1"/>
          <w:sz w:val="24"/>
          <w:szCs w:val="24"/>
        </w:rPr>
        <w:br/>
        <w:t>И конечно, обязательно мерьте одежду и обувь на ребенка: и с размером не ошибетесь, и оцените, идет ли ребенку обновка, и его мнение узнаете.</w:t>
      </w:r>
    </w:p>
    <w:sectPr w:rsidR="00CB73B1" w:rsidRPr="00222455" w:rsidSect="00222455">
      <w:pgSz w:w="11906" w:h="16838"/>
      <w:pgMar w:top="454" w:right="851" w:bottom="45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40"/>
  <w:drawingGridVerticalSpacing w:val="381"/>
  <w:displayHorizontalDrawingGridEvery w:val="2"/>
  <w:characterSpacingControl w:val="doNotCompress"/>
  <w:compat/>
  <w:rsids>
    <w:rsidRoot w:val="00552AA6"/>
    <w:rsid w:val="00222455"/>
    <w:rsid w:val="003E0004"/>
    <w:rsid w:val="00552AA6"/>
    <w:rsid w:val="00AB7277"/>
    <w:rsid w:val="00B10C91"/>
    <w:rsid w:val="00BD3563"/>
    <w:rsid w:val="00CB73B1"/>
    <w:rsid w:val="00F51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1">
    <w:name w:val="titlemain1"/>
    <w:basedOn w:val="a0"/>
    <w:rsid w:val="00552AA6"/>
    <w:rPr>
      <w:rFonts w:ascii="Arial" w:hAnsi="Arial" w:cs="Arial" w:hint="default"/>
      <w:b/>
      <w:bCs/>
      <w:color w:val="660066"/>
      <w:sz w:val="24"/>
      <w:szCs w:val="24"/>
    </w:rPr>
  </w:style>
  <w:style w:type="character" w:customStyle="1" w:styleId="titlemain21">
    <w:name w:val="titlemain21"/>
    <w:basedOn w:val="a0"/>
    <w:rsid w:val="00552AA6"/>
    <w:rPr>
      <w:rFonts w:ascii="Arial" w:hAnsi="Arial" w:cs="Arial" w:hint="default"/>
      <w:b/>
      <w:bCs/>
      <w:color w:val="660066"/>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3670</Words>
  <Characters>20924</Characters>
  <Application>Microsoft Office Word</Application>
  <DocSecurity>0</DocSecurity>
  <Lines>174</Lines>
  <Paragraphs>49</Paragraphs>
  <ScaleCrop>false</ScaleCrop>
  <Company>Reanimator Extreme Edition</Company>
  <LinksUpToDate>false</LinksUpToDate>
  <CharactersWithSpaces>24545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2012-02-28T19:37:00Z</dcterms:created>
  <dcterms:modified xsi:type="dcterms:W3CDTF">2012-02-29T12:02:00Z</dcterms:modified>
</cp:coreProperties>
</file>